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54" w:rsidRPr="00611828" w:rsidRDefault="007D6454" w:rsidP="00D06151">
      <w:pPr>
        <w:pStyle w:val="Standard"/>
        <w:autoSpaceDE w:val="0"/>
        <w:ind w:left="-142"/>
        <w:jc w:val="both"/>
        <w:rPr>
          <w:rFonts w:eastAsia="Times New Roman" w:cs="Times New Roman"/>
          <w:b/>
          <w:bCs/>
          <w:color w:val="000000"/>
        </w:rPr>
      </w:pPr>
    </w:p>
    <w:p w:rsidR="007D6454" w:rsidRPr="00611828" w:rsidRDefault="007D6454" w:rsidP="00D06151">
      <w:pPr>
        <w:pStyle w:val="Standard"/>
        <w:autoSpaceDE w:val="0"/>
        <w:ind w:left="-142"/>
        <w:jc w:val="both"/>
        <w:rPr>
          <w:rFonts w:eastAsia="Times New Roman" w:cs="Times New Roman"/>
          <w:b/>
          <w:bCs/>
          <w:color w:val="000000"/>
        </w:rPr>
      </w:pPr>
    </w:p>
    <w:p w:rsidR="007D6454" w:rsidRPr="00611828" w:rsidRDefault="007D6454" w:rsidP="002C4F14">
      <w:pPr>
        <w:spacing w:after="160" w:line="259" w:lineRule="auto"/>
        <w:jc w:val="center"/>
        <w:rPr>
          <w:rFonts w:eastAsiaTheme="minorHAnsi"/>
          <w:b/>
          <w:bCs/>
          <w:lang w:val="kk-KZ" w:eastAsia="ko-KR"/>
        </w:rPr>
      </w:pPr>
      <w:r w:rsidRPr="00611828">
        <w:rPr>
          <w:rFonts w:eastAsiaTheme="minorHAnsi"/>
          <w:b/>
          <w:bCs/>
          <w:lang w:val="kk-KZ" w:eastAsia="ko-KR"/>
        </w:rPr>
        <w:t>Әл-Фараби атындағы Қазақ Ұлттық университеті</w:t>
      </w:r>
    </w:p>
    <w:p w:rsidR="007D6454" w:rsidRPr="00611828" w:rsidRDefault="007D6454" w:rsidP="00D06151">
      <w:pPr>
        <w:spacing w:after="160" w:line="259" w:lineRule="auto"/>
        <w:jc w:val="both"/>
        <w:rPr>
          <w:rFonts w:eastAsiaTheme="minorHAnsi"/>
          <w:bCs/>
          <w:lang w:val="kk-KZ" w:eastAsia="en-US"/>
        </w:rPr>
      </w:pPr>
    </w:p>
    <w:p w:rsidR="007D6454" w:rsidRPr="00611828" w:rsidRDefault="007D6454" w:rsidP="00D06151">
      <w:pPr>
        <w:tabs>
          <w:tab w:val="left" w:pos="3400"/>
          <w:tab w:val="center" w:pos="5037"/>
        </w:tabs>
        <w:spacing w:after="160" w:line="259" w:lineRule="auto"/>
        <w:ind w:firstLine="720"/>
        <w:jc w:val="both"/>
        <w:rPr>
          <w:rFonts w:eastAsiaTheme="minorHAnsi"/>
          <w:b/>
          <w:bCs/>
          <w:lang w:val="kk-KZ" w:eastAsia="en-US"/>
        </w:rPr>
      </w:pPr>
      <w:r w:rsidRPr="00611828">
        <w:rPr>
          <w:rFonts w:eastAsiaTheme="minorHAnsi"/>
          <w:bCs/>
          <w:lang w:val="kk-KZ" w:eastAsia="en-US"/>
        </w:rPr>
        <w:tab/>
      </w:r>
      <w:r w:rsidRPr="00611828">
        <w:rPr>
          <w:rFonts w:eastAsiaTheme="minorHAnsi"/>
          <w:b/>
          <w:bCs/>
          <w:lang w:val="kk-KZ" w:eastAsia="en-US"/>
        </w:rPr>
        <w:t xml:space="preserve">        Заң факультеті</w:t>
      </w:r>
    </w:p>
    <w:p w:rsidR="004B595F" w:rsidRPr="00611828" w:rsidRDefault="004B595F" w:rsidP="002C4F14">
      <w:pPr>
        <w:spacing w:after="160" w:line="259" w:lineRule="auto"/>
        <w:ind w:firstLine="720"/>
        <w:jc w:val="center"/>
        <w:rPr>
          <w:rFonts w:eastAsiaTheme="minorHAnsi"/>
          <w:b/>
          <w:bCs/>
          <w:lang w:val="kk-KZ" w:eastAsia="en-US"/>
        </w:rPr>
      </w:pPr>
      <w:r w:rsidRPr="00611828">
        <w:rPr>
          <w:rFonts w:eastAsiaTheme="minorHAnsi"/>
          <w:b/>
          <w:bCs/>
          <w:lang w:val="kk-KZ" w:eastAsia="en-US"/>
        </w:rPr>
        <w:t>Азаматтық құқық және азаматтық іс жүргізу,еңбек құқығы</w:t>
      </w:r>
    </w:p>
    <w:p w:rsidR="007D6454" w:rsidRPr="00611828" w:rsidRDefault="004B595F" w:rsidP="002C4F14">
      <w:pPr>
        <w:spacing w:after="160" w:line="259" w:lineRule="auto"/>
        <w:ind w:firstLine="720"/>
        <w:jc w:val="center"/>
        <w:rPr>
          <w:rFonts w:eastAsiaTheme="minorHAnsi"/>
          <w:b/>
          <w:bCs/>
          <w:lang w:val="kk-KZ" w:eastAsia="en-US"/>
        </w:rPr>
      </w:pPr>
      <w:r w:rsidRPr="00611828">
        <w:rPr>
          <w:rFonts w:eastAsiaTheme="minorHAnsi"/>
          <w:b/>
          <w:bCs/>
          <w:lang w:val="kk-KZ" w:eastAsia="en-US"/>
        </w:rPr>
        <w:t>кафедрасы</w:t>
      </w:r>
    </w:p>
    <w:p w:rsidR="007D6454" w:rsidRPr="00611828" w:rsidRDefault="007D6454" w:rsidP="00D06151">
      <w:pPr>
        <w:pStyle w:val="Standard"/>
        <w:autoSpaceDE w:val="0"/>
        <w:ind w:left="-142"/>
        <w:jc w:val="both"/>
        <w:rPr>
          <w:rFonts w:eastAsia="Times New Roman" w:cs="Times New Roman"/>
          <w:b/>
          <w:bCs/>
          <w:color w:val="000000"/>
          <w:lang w:val="kk-KZ"/>
        </w:rPr>
      </w:pPr>
    </w:p>
    <w:p w:rsidR="00C85B74" w:rsidRPr="00611828" w:rsidRDefault="00C85B74" w:rsidP="00D06151">
      <w:pPr>
        <w:jc w:val="both"/>
        <w:rPr>
          <w:b/>
          <w:color w:val="000000"/>
          <w:lang w:val="kk-KZ"/>
        </w:rPr>
      </w:pPr>
    </w:p>
    <w:p w:rsidR="007D6454" w:rsidRPr="00611828" w:rsidRDefault="00C222D3" w:rsidP="002C4F14">
      <w:pPr>
        <w:ind w:firstLine="284"/>
        <w:jc w:val="center"/>
        <w:rPr>
          <w:rFonts w:eastAsiaTheme="minorHAnsi"/>
          <w:b/>
          <w:lang w:val="kk-KZ" w:eastAsia="en-US"/>
        </w:rPr>
      </w:pPr>
      <w:r w:rsidRPr="00611828">
        <w:rPr>
          <w:rFonts w:eastAsiaTheme="minorHAnsi"/>
          <w:b/>
          <w:color w:val="000000"/>
          <w:lang w:val="kk-KZ" w:eastAsia="en-US"/>
        </w:rPr>
        <w:t>КР 3409</w:t>
      </w:r>
      <w:r w:rsidRPr="00611828">
        <w:rPr>
          <w:rFonts w:eastAsiaTheme="minorHAnsi"/>
          <w:b/>
          <w:lang w:val="kk-KZ" w:eastAsia="en-US"/>
        </w:rPr>
        <w:t xml:space="preserve"> КОНТРАКТ ҚҰҚЫҒЫ</w:t>
      </w:r>
      <w:r w:rsidR="007D6454" w:rsidRPr="00611828">
        <w:rPr>
          <w:rFonts w:eastAsiaTheme="minorHAnsi"/>
          <w:b/>
          <w:lang w:val="kk-KZ" w:eastAsia="en-US"/>
        </w:rPr>
        <w:t xml:space="preserve">  құқығы</w:t>
      </w:r>
    </w:p>
    <w:p w:rsidR="007D6454" w:rsidRPr="00611828" w:rsidRDefault="007D6454" w:rsidP="00D06151">
      <w:pPr>
        <w:ind w:left="-142"/>
        <w:jc w:val="both"/>
        <w:rPr>
          <w:b/>
          <w:color w:val="000000"/>
          <w:lang w:val="kk-KZ"/>
        </w:rPr>
      </w:pPr>
    </w:p>
    <w:p w:rsidR="004B595F" w:rsidRPr="00611828" w:rsidRDefault="007B09C2" w:rsidP="00D06151">
      <w:pPr>
        <w:pStyle w:val="Standard"/>
        <w:autoSpaceDE w:val="0"/>
        <w:ind w:left="-142"/>
        <w:jc w:val="both"/>
        <w:rPr>
          <w:rFonts w:cs="Times New Roman"/>
          <w:b/>
          <w:lang w:val="kk-KZ"/>
        </w:rPr>
      </w:pPr>
      <w:r w:rsidRPr="00611828">
        <w:rPr>
          <w:rFonts w:cs="Times New Roman"/>
          <w:b/>
          <w:color w:val="000000"/>
          <w:lang w:val="kk-KZ"/>
        </w:rPr>
        <w:t>6B04205 Құқықтану</w:t>
      </w:r>
      <w:r w:rsidR="004B595F" w:rsidRPr="00611828">
        <w:rPr>
          <w:rFonts w:cs="Times New Roman"/>
          <w:b/>
          <w:color w:val="000000"/>
          <w:lang w:val="kk-KZ"/>
        </w:rPr>
        <w:t xml:space="preserve"> мамандығы  бойынша құқық бакалавры» білім беру бағдарламасы</w:t>
      </w:r>
    </w:p>
    <w:p w:rsidR="007D6454" w:rsidRPr="00611828" w:rsidRDefault="007D6454" w:rsidP="00D06151">
      <w:pPr>
        <w:ind w:left="-142"/>
        <w:jc w:val="both"/>
        <w:rPr>
          <w:b/>
          <w:color w:val="000000"/>
          <w:lang w:val="kk-KZ"/>
        </w:rPr>
      </w:pPr>
    </w:p>
    <w:p w:rsidR="00C85B74" w:rsidRPr="00611828" w:rsidRDefault="00C85B74" w:rsidP="00D06151">
      <w:pPr>
        <w:pStyle w:val="Standard"/>
        <w:autoSpaceDE w:val="0"/>
        <w:ind w:left="-142"/>
        <w:jc w:val="both"/>
        <w:rPr>
          <w:rFonts w:eastAsia="Times New Roman" w:cs="Times New Roman"/>
          <w:b/>
          <w:color w:val="000000"/>
          <w:lang w:val="kk-KZ"/>
        </w:rPr>
      </w:pPr>
    </w:p>
    <w:p w:rsidR="00C85B74" w:rsidRPr="00611828" w:rsidRDefault="00C85B74" w:rsidP="00D06151">
      <w:pPr>
        <w:pStyle w:val="Standard"/>
        <w:autoSpaceDE w:val="0"/>
        <w:ind w:left="-142"/>
        <w:jc w:val="both"/>
        <w:rPr>
          <w:rFonts w:eastAsia="Times New Roman" w:cs="Times New Roman"/>
          <w:b/>
          <w:color w:val="000000"/>
          <w:lang w:val="kk-KZ"/>
        </w:rPr>
      </w:pPr>
    </w:p>
    <w:p w:rsidR="007D6454" w:rsidRPr="00611828" w:rsidRDefault="004B595F" w:rsidP="002C4F14">
      <w:pPr>
        <w:ind w:firstLine="284"/>
        <w:jc w:val="center"/>
        <w:rPr>
          <w:rFonts w:eastAsiaTheme="minorHAnsi"/>
          <w:b/>
          <w:lang w:val="kk-KZ" w:eastAsia="en-US"/>
        </w:rPr>
      </w:pPr>
      <w:r w:rsidRPr="00611828">
        <w:rPr>
          <w:rFonts w:eastAsiaTheme="minorHAnsi"/>
          <w:b/>
          <w:lang w:val="kk-KZ" w:eastAsia="en-US"/>
        </w:rPr>
        <w:t xml:space="preserve">Емтихан </w:t>
      </w:r>
      <w:r w:rsidR="007D6454" w:rsidRPr="00611828">
        <w:rPr>
          <w:rFonts w:eastAsiaTheme="minorHAnsi"/>
          <w:b/>
          <w:lang w:val="kk-KZ" w:eastAsia="en-US"/>
        </w:rPr>
        <w:t xml:space="preserve"> бағдарламасы</w:t>
      </w:r>
    </w:p>
    <w:p w:rsidR="007D6454" w:rsidRPr="00611828" w:rsidRDefault="007D6454" w:rsidP="00D06151">
      <w:pPr>
        <w:pStyle w:val="Standard"/>
        <w:autoSpaceDE w:val="0"/>
        <w:ind w:left="-142"/>
        <w:jc w:val="both"/>
        <w:rPr>
          <w:rFonts w:eastAsia="Times New Roman" w:cs="Times New Roman"/>
          <w:b/>
          <w:color w:val="000000"/>
          <w:lang w:val="kk-KZ"/>
        </w:rPr>
      </w:pPr>
    </w:p>
    <w:p w:rsidR="007D6454" w:rsidRPr="00611828" w:rsidRDefault="007D6454" w:rsidP="00D06151">
      <w:pPr>
        <w:pStyle w:val="Standard"/>
        <w:autoSpaceDE w:val="0"/>
        <w:ind w:left="-142"/>
        <w:jc w:val="both"/>
        <w:rPr>
          <w:rFonts w:eastAsia="Times New Roman" w:cs="Times New Roman"/>
          <w:b/>
          <w:color w:val="000000"/>
          <w:lang w:val="kk-KZ"/>
        </w:rPr>
      </w:pPr>
    </w:p>
    <w:p w:rsidR="00AA7C96" w:rsidRPr="00611828" w:rsidRDefault="00AA7C96" w:rsidP="00D06151">
      <w:pPr>
        <w:pStyle w:val="Standard"/>
        <w:autoSpaceDE w:val="0"/>
        <w:ind w:left="-142"/>
        <w:jc w:val="both"/>
        <w:rPr>
          <w:rFonts w:eastAsia="Times New Roman" w:cs="Times New Roman"/>
          <w:b/>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611828" w:rsidRDefault="006525C9" w:rsidP="00D06151">
      <w:pPr>
        <w:ind w:left="-142" w:right="57"/>
        <w:jc w:val="both"/>
        <w:rPr>
          <w:color w:val="000000"/>
          <w:lang w:val="kk-KZ"/>
        </w:rPr>
      </w:pPr>
    </w:p>
    <w:p w:rsidR="006525C9" w:rsidRPr="00DF08A2" w:rsidRDefault="00871F5F" w:rsidP="002C4F14">
      <w:pPr>
        <w:ind w:left="-142" w:right="57"/>
        <w:jc w:val="center"/>
        <w:rPr>
          <w:b/>
          <w:color w:val="000000"/>
          <w:lang w:val="kk-KZ"/>
        </w:rPr>
      </w:pPr>
      <w:r>
        <w:rPr>
          <w:b/>
          <w:color w:val="000000"/>
          <w:lang w:val="kk-KZ"/>
        </w:rPr>
        <w:t>Алматы 202</w:t>
      </w:r>
      <w:r w:rsidRPr="00DF08A2">
        <w:rPr>
          <w:b/>
          <w:color w:val="000000"/>
          <w:lang w:val="kk-KZ"/>
        </w:rPr>
        <w:t>3</w:t>
      </w:r>
    </w:p>
    <w:p w:rsidR="007D6454" w:rsidRPr="00611828" w:rsidRDefault="007D6454" w:rsidP="00D06151">
      <w:pPr>
        <w:ind w:left="-142" w:right="57"/>
        <w:jc w:val="both"/>
        <w:rPr>
          <w:b/>
          <w:color w:val="000000"/>
          <w:lang w:val="kk-KZ"/>
        </w:rPr>
      </w:pPr>
    </w:p>
    <w:p w:rsidR="007D6454" w:rsidRPr="00611828" w:rsidRDefault="007D6454" w:rsidP="00D06151">
      <w:pPr>
        <w:ind w:left="-142" w:right="57"/>
        <w:jc w:val="both"/>
        <w:rPr>
          <w:b/>
          <w:color w:val="000000"/>
          <w:lang w:val="kk-KZ"/>
        </w:rPr>
      </w:pPr>
    </w:p>
    <w:p w:rsidR="002C4F14" w:rsidRPr="00611828" w:rsidRDefault="002C4F14" w:rsidP="00D06151">
      <w:pPr>
        <w:spacing w:line="276" w:lineRule="auto"/>
        <w:ind w:firstLine="284"/>
        <w:jc w:val="both"/>
        <w:rPr>
          <w:rFonts w:eastAsiaTheme="minorHAnsi"/>
          <w:bCs/>
          <w:lang w:val="kk-KZ" w:eastAsia="en-US"/>
        </w:rPr>
      </w:pPr>
    </w:p>
    <w:p w:rsidR="00871F5F" w:rsidRDefault="00871F5F" w:rsidP="00D06151">
      <w:pPr>
        <w:spacing w:line="276" w:lineRule="auto"/>
        <w:ind w:firstLine="284"/>
        <w:jc w:val="both"/>
        <w:rPr>
          <w:rFonts w:eastAsiaTheme="minorHAnsi"/>
          <w:bCs/>
          <w:lang w:val="kk-KZ" w:eastAsia="en-US"/>
        </w:rPr>
      </w:pPr>
    </w:p>
    <w:p w:rsidR="00ED3EFC" w:rsidRPr="00611828" w:rsidRDefault="00ED3EFC" w:rsidP="00D06151">
      <w:pPr>
        <w:spacing w:line="276" w:lineRule="auto"/>
        <w:ind w:firstLine="284"/>
        <w:jc w:val="both"/>
        <w:rPr>
          <w:rFonts w:eastAsiaTheme="minorHAnsi"/>
          <w:bCs/>
          <w:lang w:val="kk-KZ" w:eastAsia="en-US"/>
        </w:rPr>
      </w:pPr>
      <w:r w:rsidRPr="00611828">
        <w:rPr>
          <w:rFonts w:eastAsiaTheme="minorHAnsi"/>
          <w:bCs/>
          <w:lang w:val="kk-KZ" w:eastAsia="en-US"/>
        </w:rPr>
        <w:lastRenderedPageBreak/>
        <w:t>Қорытынды емтихан бағдарламасы</w:t>
      </w:r>
      <w:r w:rsidR="007B09C2" w:rsidRPr="00611828">
        <w:rPr>
          <w:rFonts w:eastAsiaTheme="minorHAnsi"/>
          <w:bCs/>
          <w:lang w:val="kk-KZ" w:eastAsia="en-US"/>
        </w:rPr>
        <w:t xml:space="preserve">  </w:t>
      </w:r>
      <w:r w:rsidR="007B09C2" w:rsidRPr="00611828">
        <w:rPr>
          <w:color w:val="000000"/>
          <w:lang w:val="kk-KZ"/>
        </w:rPr>
        <w:t>6B04205 Құқықтану</w:t>
      </w:r>
      <w:r w:rsidR="007B09C2" w:rsidRPr="00611828">
        <w:rPr>
          <w:rFonts w:eastAsiaTheme="minorHAnsi"/>
          <w:bCs/>
          <w:lang w:val="kk-KZ" w:eastAsia="en-US"/>
        </w:rPr>
        <w:t xml:space="preserve"> -</w:t>
      </w:r>
      <w:r w:rsidR="00871F5F">
        <w:rPr>
          <w:rFonts w:eastAsiaTheme="minorHAnsi"/>
          <w:bCs/>
          <w:lang w:val="kk-KZ" w:eastAsia="en-US"/>
        </w:rPr>
        <w:t xml:space="preserve">мамандығы бойынша оқу  жұмыс </w:t>
      </w:r>
      <w:r w:rsidRPr="00611828">
        <w:rPr>
          <w:rFonts w:eastAsiaTheme="minorHAnsi"/>
          <w:bCs/>
          <w:lang w:val="kk-KZ" w:eastAsia="en-US"/>
        </w:rPr>
        <w:t>жоспары негізінде з.ғ.к., С.М.Алдашевпен жасалынды.</w:t>
      </w:r>
    </w:p>
    <w:p w:rsidR="00ED3EFC" w:rsidRPr="00611828" w:rsidRDefault="00ED3EFC" w:rsidP="00D06151">
      <w:pPr>
        <w:ind w:firstLine="469"/>
        <w:jc w:val="both"/>
        <w:rPr>
          <w:bCs/>
          <w:lang w:val="kk-KZ"/>
        </w:rPr>
      </w:pPr>
    </w:p>
    <w:p w:rsidR="00ED3EFC" w:rsidRPr="00611828" w:rsidRDefault="00ED3EFC" w:rsidP="00D06151">
      <w:pPr>
        <w:ind w:firstLine="469"/>
        <w:jc w:val="both"/>
        <w:rPr>
          <w:bCs/>
          <w:lang w:val="kk-KZ"/>
        </w:rPr>
      </w:pPr>
    </w:p>
    <w:p w:rsidR="00ED3EFC" w:rsidRPr="00611828" w:rsidRDefault="00ED3EFC" w:rsidP="00D06151">
      <w:pPr>
        <w:ind w:firstLine="469"/>
        <w:jc w:val="both"/>
        <w:rPr>
          <w:bCs/>
          <w:lang w:val="kk-KZ"/>
        </w:rPr>
      </w:pPr>
    </w:p>
    <w:p w:rsidR="00C942D7" w:rsidRPr="00611828" w:rsidRDefault="00C942D7" w:rsidP="00D06151">
      <w:pPr>
        <w:ind w:firstLine="402"/>
        <w:jc w:val="both"/>
        <w:rPr>
          <w:lang w:val="kk-KZ"/>
        </w:rPr>
      </w:pPr>
    </w:p>
    <w:p w:rsidR="00ED3EFC" w:rsidRPr="00611828" w:rsidRDefault="00ED3EFC" w:rsidP="00D06151">
      <w:pPr>
        <w:ind w:firstLine="402"/>
        <w:jc w:val="both"/>
        <w:rPr>
          <w:lang w:val="kk-KZ"/>
        </w:rPr>
      </w:pPr>
      <w:r w:rsidRPr="00611828">
        <w:rPr>
          <w:lang w:val="kk-KZ"/>
        </w:rPr>
        <w:t xml:space="preserve">Азаматтық құқық және азаматтық іс жүргізу, еңбек құқығы кафедрасының мәжілісінде қаралып ұсынылды. </w:t>
      </w:r>
    </w:p>
    <w:p w:rsidR="00ED3EFC" w:rsidRPr="00611828" w:rsidRDefault="00ED3EFC" w:rsidP="00D06151">
      <w:pPr>
        <w:ind w:firstLine="720"/>
        <w:jc w:val="both"/>
        <w:rPr>
          <w:lang w:val="kk-KZ"/>
        </w:rPr>
      </w:pPr>
    </w:p>
    <w:p w:rsidR="00ED3EFC" w:rsidRPr="00611828" w:rsidRDefault="00A0604E" w:rsidP="00D06151">
      <w:pPr>
        <w:ind w:firstLine="708"/>
        <w:jc w:val="both"/>
        <w:rPr>
          <w:bCs/>
          <w:lang w:val="kk-KZ"/>
        </w:rPr>
      </w:pPr>
      <w:r w:rsidRPr="00611828">
        <w:rPr>
          <w:bCs/>
          <w:lang w:val="kk-KZ"/>
        </w:rPr>
        <w:t xml:space="preserve"> </w:t>
      </w:r>
      <w:r w:rsidR="00871F5F">
        <w:rPr>
          <w:bCs/>
          <w:lang w:val="kk-KZ"/>
        </w:rPr>
        <w:t>« 22 » 06.  2023</w:t>
      </w:r>
      <w:r w:rsidR="000A6605" w:rsidRPr="00611828">
        <w:rPr>
          <w:bCs/>
          <w:lang w:val="kk-KZ"/>
        </w:rPr>
        <w:t xml:space="preserve"> ж.           Хаттама №41</w:t>
      </w:r>
    </w:p>
    <w:p w:rsidR="00ED3EFC" w:rsidRPr="00611828" w:rsidRDefault="00ED3EFC" w:rsidP="00D06151">
      <w:pPr>
        <w:ind w:firstLine="360"/>
        <w:jc w:val="both"/>
        <w:rPr>
          <w:bCs/>
          <w:lang w:val="kk-KZ"/>
        </w:rPr>
      </w:pPr>
    </w:p>
    <w:p w:rsidR="00ED3EFC" w:rsidRPr="00611828" w:rsidRDefault="00ED3EFC" w:rsidP="00D06151">
      <w:pPr>
        <w:ind w:firstLine="708"/>
        <w:jc w:val="both"/>
        <w:rPr>
          <w:bCs/>
          <w:lang w:val="kk-KZ"/>
        </w:rPr>
      </w:pPr>
      <w:r w:rsidRPr="00611828">
        <w:rPr>
          <w:bCs/>
          <w:lang w:val="kk-KZ"/>
        </w:rPr>
        <w:t>Кафедра меңгерушісі,</w:t>
      </w:r>
    </w:p>
    <w:p w:rsidR="00ED3EFC" w:rsidRPr="00611828" w:rsidRDefault="00ED3EFC" w:rsidP="00D06151">
      <w:pPr>
        <w:ind w:firstLine="708"/>
        <w:jc w:val="both"/>
        <w:rPr>
          <w:bCs/>
          <w:lang w:val="kk-KZ"/>
        </w:rPr>
      </w:pPr>
      <w:r w:rsidRPr="00611828">
        <w:rPr>
          <w:bCs/>
          <w:lang w:val="kk-KZ"/>
        </w:rPr>
        <w:t>з.ғ.д.,профессор                      ________________             Тыныбеков С.Т.</w:t>
      </w:r>
    </w:p>
    <w:p w:rsidR="00ED3EFC" w:rsidRPr="00611828" w:rsidRDefault="00ED3EFC" w:rsidP="00D06151">
      <w:pPr>
        <w:ind w:firstLine="720"/>
        <w:jc w:val="both"/>
        <w:rPr>
          <w:bCs/>
          <w:lang w:val="kk-KZ"/>
        </w:rPr>
      </w:pPr>
    </w:p>
    <w:p w:rsidR="00ED3EFC" w:rsidRPr="00611828" w:rsidRDefault="00ED3EFC" w:rsidP="00D06151">
      <w:pPr>
        <w:ind w:left="-142" w:right="57"/>
        <w:jc w:val="both"/>
        <w:rPr>
          <w:b/>
          <w:color w:val="000000"/>
          <w:lang w:val="kk-KZ"/>
        </w:rPr>
      </w:pPr>
    </w:p>
    <w:p w:rsidR="00ED3EFC" w:rsidRPr="00611828" w:rsidRDefault="00ED3EFC" w:rsidP="00D06151">
      <w:pPr>
        <w:ind w:left="-142" w:right="57"/>
        <w:jc w:val="both"/>
        <w:rPr>
          <w:b/>
          <w:color w:val="000000"/>
          <w:lang w:val="kk-KZ"/>
        </w:rPr>
      </w:pPr>
    </w:p>
    <w:p w:rsidR="00ED3EFC" w:rsidRPr="00611828" w:rsidRDefault="00ED3EFC"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B33090" w:rsidRPr="00611828" w:rsidRDefault="00B33090" w:rsidP="00D06151">
      <w:pPr>
        <w:ind w:left="-142" w:right="57"/>
        <w:jc w:val="both"/>
        <w:rPr>
          <w:b/>
          <w:color w:val="000000"/>
          <w:lang w:val="kk-KZ"/>
        </w:rPr>
      </w:pPr>
    </w:p>
    <w:p w:rsidR="00C942D7" w:rsidRPr="00611828" w:rsidRDefault="00C942D7" w:rsidP="00D06151">
      <w:pPr>
        <w:ind w:firstLine="284"/>
        <w:jc w:val="both"/>
        <w:rPr>
          <w:rFonts w:eastAsiaTheme="minorHAnsi"/>
          <w:b/>
          <w:lang w:val="kk-KZ" w:eastAsia="en-US"/>
        </w:rPr>
      </w:pPr>
    </w:p>
    <w:p w:rsidR="00C942D7" w:rsidRPr="00611828" w:rsidRDefault="00C942D7" w:rsidP="00D06151">
      <w:pPr>
        <w:ind w:firstLine="284"/>
        <w:jc w:val="both"/>
        <w:rPr>
          <w:rFonts w:eastAsiaTheme="minorHAnsi"/>
          <w:b/>
          <w:lang w:val="kk-KZ" w:eastAsia="en-US"/>
        </w:rPr>
      </w:pPr>
    </w:p>
    <w:p w:rsidR="00C942D7" w:rsidRPr="00611828" w:rsidRDefault="00C942D7" w:rsidP="00C942D7">
      <w:pPr>
        <w:ind w:firstLine="540"/>
        <w:jc w:val="center"/>
        <w:rPr>
          <w:b/>
          <w:lang w:val="kk-KZ"/>
        </w:rPr>
      </w:pPr>
      <w:r w:rsidRPr="00611828">
        <w:rPr>
          <w:b/>
          <w:lang w:val="kk-KZ"/>
        </w:rPr>
        <w:lastRenderedPageBreak/>
        <w:t>Кіріспе</w:t>
      </w:r>
    </w:p>
    <w:p w:rsidR="00C942D7" w:rsidRPr="00611828" w:rsidRDefault="00C942D7" w:rsidP="00C942D7">
      <w:pPr>
        <w:ind w:firstLine="540"/>
        <w:jc w:val="both"/>
        <w:rPr>
          <w:lang w:val="kk-KZ"/>
        </w:rPr>
      </w:pPr>
    </w:p>
    <w:p w:rsidR="00C942D7" w:rsidRPr="00611828" w:rsidRDefault="00C942D7" w:rsidP="00C942D7">
      <w:pPr>
        <w:ind w:firstLine="540"/>
        <w:jc w:val="both"/>
        <w:rPr>
          <w:lang w:val="kk-KZ"/>
        </w:rPr>
      </w:pPr>
      <w:r w:rsidRPr="00611828">
        <w:rPr>
          <w:lang w:val="kk-KZ"/>
        </w:rPr>
        <w:t xml:space="preserve">«Құқықтану» мамандығы бойынша бакалавриаттың  білім алу бағдарламасын игеру  </w:t>
      </w:r>
      <w:r w:rsidRPr="00611828">
        <w:rPr>
          <w:bCs/>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баұылаумен аяқталады. . Емтихан-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611828">
        <w:rPr>
          <w:lang w:val="kk-KZ"/>
        </w:rPr>
        <w:t xml:space="preserve">Емтихан академиялық күнтізбеде және оқу жұмыс жоспарында көрсетілген мерзімдерде өткізіледі.  </w:t>
      </w:r>
    </w:p>
    <w:p w:rsidR="00C942D7" w:rsidRPr="00611828" w:rsidRDefault="00C942D7" w:rsidP="00C942D7">
      <w:pPr>
        <w:ind w:firstLine="540"/>
        <w:jc w:val="both"/>
        <w:rPr>
          <w:lang w:val="kk-KZ"/>
        </w:rPr>
      </w:pPr>
      <w:r w:rsidRPr="00611828">
        <w:rPr>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қайтадан оқуға тіркеледі, егер емтиханнан 20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C942D7" w:rsidRPr="00611828" w:rsidRDefault="00C942D7" w:rsidP="00C942D7">
      <w:pPr>
        <w:ind w:firstLine="540"/>
        <w:jc w:val="both"/>
        <w:rPr>
          <w:lang w:val="kk-KZ"/>
        </w:rPr>
      </w:pPr>
      <w:r w:rsidRPr="00611828">
        <w:rPr>
          <w:lang w:val="kk-KZ"/>
        </w:rPr>
        <w:t>Бағаны көтермелеу мақсатында емтиханды қайта тапсыруға жол берілмейді.</w:t>
      </w:r>
    </w:p>
    <w:p w:rsidR="00C942D7" w:rsidRPr="00611828" w:rsidRDefault="00C942D7" w:rsidP="00C942D7">
      <w:pPr>
        <w:ind w:firstLine="540"/>
        <w:jc w:val="both"/>
        <w:rPr>
          <w:lang w:val="kk-KZ"/>
        </w:rPr>
      </w:pPr>
      <w:r w:rsidRPr="00611828">
        <w:rPr>
          <w:lang w:val="kk-KZ"/>
        </w:rPr>
        <w:t>Емтихан сұрақтары тексерістен өтіп бекітіледі. Биылғы оқу жылының ерекшеліне байланысты БП МК циклынд</w:t>
      </w:r>
      <w:r w:rsidR="0007570F" w:rsidRPr="00611828">
        <w:rPr>
          <w:lang w:val="kk-KZ"/>
        </w:rPr>
        <w:t>ағы пәндер жазбаша</w:t>
      </w:r>
      <w:r w:rsidRPr="00611828">
        <w:rPr>
          <w:lang w:val="kk-KZ"/>
        </w:rPr>
        <w:t xml:space="preserve"> тапсыру арқылы қабылданады. Тест сұрақтары Нұсқаулықпен бекітілген үлгідегі үш деңгейдегі осы оқу жоспарындағы тақыры</w:t>
      </w:r>
      <w:r w:rsidR="0007570F" w:rsidRPr="00611828">
        <w:rPr>
          <w:lang w:val="kk-KZ"/>
        </w:rPr>
        <w:t xml:space="preserve">птармен қамтылған </w:t>
      </w:r>
      <w:r w:rsidRPr="00611828">
        <w:rPr>
          <w:lang w:val="kk-KZ"/>
        </w:rPr>
        <w:t xml:space="preserve">. </w:t>
      </w:r>
    </w:p>
    <w:p w:rsidR="00C942D7" w:rsidRPr="00611828" w:rsidRDefault="00C942D7" w:rsidP="00C942D7">
      <w:pPr>
        <w:ind w:firstLine="540"/>
        <w:jc w:val="both"/>
        <w:rPr>
          <w:lang w:val="kk-KZ"/>
        </w:rPr>
      </w:pPr>
    </w:p>
    <w:p w:rsidR="00C942D7" w:rsidRPr="00611828" w:rsidRDefault="00C942D7" w:rsidP="00C942D7">
      <w:pPr>
        <w:rPr>
          <w:b/>
          <w:lang w:val="kk-KZ"/>
        </w:rPr>
      </w:pPr>
      <w:r w:rsidRPr="00611828">
        <w:rPr>
          <w:b/>
          <w:lang w:val="kk-KZ"/>
        </w:rPr>
        <w:t xml:space="preserve">                                              Емтихан тапсыру бойынша нұсқаулық:</w:t>
      </w:r>
    </w:p>
    <w:p w:rsidR="00C942D7" w:rsidRPr="00611828" w:rsidRDefault="00C942D7" w:rsidP="00C942D7">
      <w:pPr>
        <w:rPr>
          <w:b/>
          <w:lang w:val="kk-KZ"/>
        </w:rPr>
      </w:pPr>
    </w:p>
    <w:p w:rsidR="00C942D7" w:rsidRPr="00611828" w:rsidRDefault="00C942D7" w:rsidP="00C942D7">
      <w:pPr>
        <w:ind w:firstLine="709"/>
        <w:jc w:val="both"/>
        <w:rPr>
          <w:b/>
          <w:lang w:val="kk-KZ"/>
        </w:rPr>
      </w:pPr>
      <w:r w:rsidRPr="00611828">
        <w:rPr>
          <w:lang w:val="kk-KZ"/>
        </w:rPr>
        <w:t>1.Пән бойынша қорытын</w:t>
      </w:r>
      <w:r w:rsidR="0087311A">
        <w:rPr>
          <w:lang w:val="kk-KZ"/>
        </w:rPr>
        <w:t xml:space="preserve">ды бақылау – </w:t>
      </w:r>
      <w:r w:rsidR="00871F5F">
        <w:rPr>
          <w:lang w:val="kk-KZ"/>
        </w:rPr>
        <w:t>ауызша</w:t>
      </w:r>
      <w:r w:rsidR="00A0604E" w:rsidRPr="00611828">
        <w:rPr>
          <w:lang w:val="kk-KZ"/>
        </w:rPr>
        <w:t xml:space="preserve"> нысан</w:t>
      </w:r>
      <w:r w:rsidRPr="00611828">
        <w:rPr>
          <w:lang w:val="kk-KZ"/>
        </w:rPr>
        <w:t xml:space="preserve"> жүйесінде </w:t>
      </w:r>
      <w:r w:rsidR="0007570F" w:rsidRPr="00611828">
        <w:rPr>
          <w:lang w:val="kk-KZ"/>
        </w:rPr>
        <w:t>өткізіледі</w:t>
      </w:r>
      <w:r w:rsidRPr="00611828">
        <w:rPr>
          <w:lang w:val="kk-KZ"/>
        </w:rPr>
        <w:t>.</w:t>
      </w:r>
    </w:p>
    <w:p w:rsidR="00C942D7" w:rsidRPr="00611828" w:rsidRDefault="00C942D7" w:rsidP="00C942D7">
      <w:pPr>
        <w:tabs>
          <w:tab w:val="left" w:pos="1134"/>
        </w:tabs>
        <w:ind w:firstLine="709"/>
        <w:jc w:val="both"/>
        <w:rPr>
          <w:b/>
          <w:spacing w:val="-11"/>
          <w:lang w:val="kk-KZ"/>
        </w:rPr>
      </w:pPr>
      <w:r w:rsidRPr="00611828">
        <w:rPr>
          <w:lang w:val="kk-KZ"/>
        </w:rPr>
        <w:t xml:space="preserve">2. </w:t>
      </w:r>
      <w:r w:rsidRPr="00611828">
        <w:rPr>
          <w:b/>
          <w:lang w:val="kk-KZ"/>
        </w:rPr>
        <w:t xml:space="preserve">Маңызды </w:t>
      </w:r>
      <w:r w:rsidRPr="00611828">
        <w:rPr>
          <w:lang w:val="kk-KZ"/>
        </w:rPr>
        <w:t>– емтихан міндетті түрде алдын ала бекітілген кестеге сәйкес жүргізілед</w:t>
      </w:r>
      <w:r w:rsidR="0087311A">
        <w:rPr>
          <w:lang w:val="kk-KZ"/>
        </w:rPr>
        <w:t>і</w:t>
      </w:r>
      <w:r w:rsidRPr="00611828">
        <w:rPr>
          <w:lang w:val="kk-KZ"/>
        </w:rPr>
        <w:t>, ол туралы алдын ала оқытушылар мен студенттерге мәлім болуы керек.</w:t>
      </w:r>
    </w:p>
    <w:p w:rsidR="00C942D7" w:rsidRPr="00611828" w:rsidRDefault="00A0604E" w:rsidP="00C942D7">
      <w:pPr>
        <w:tabs>
          <w:tab w:val="left" w:pos="1134"/>
        </w:tabs>
        <w:ind w:firstLine="709"/>
        <w:jc w:val="both"/>
      </w:pPr>
      <w:r w:rsidRPr="00611828">
        <w:rPr>
          <w:lang w:val="kk-KZ"/>
        </w:rPr>
        <w:t>3. Univer АЖ билет</w:t>
      </w:r>
      <w:r w:rsidR="00C942D7" w:rsidRPr="00611828">
        <w:rPr>
          <w:lang w:val="kk-KZ"/>
        </w:rPr>
        <w:t xml:space="preserve"> сұрақтары- автоматты түрде </w:t>
      </w:r>
      <w:r w:rsidR="00C942D7" w:rsidRPr="00611828">
        <w:t xml:space="preserve"> генер</w:t>
      </w:r>
      <w:r w:rsidR="00C942D7" w:rsidRPr="00611828">
        <w:rPr>
          <w:lang w:val="kk-KZ"/>
        </w:rPr>
        <w:t>ацияланады</w:t>
      </w:r>
    </w:p>
    <w:p w:rsidR="00C942D7" w:rsidRPr="00611828" w:rsidRDefault="00A0604E" w:rsidP="00C942D7">
      <w:pPr>
        <w:tabs>
          <w:tab w:val="left" w:pos="1134"/>
        </w:tabs>
        <w:ind w:firstLine="709"/>
        <w:jc w:val="both"/>
        <w:rPr>
          <w:b/>
          <w:spacing w:val="-11"/>
          <w:lang w:val="kk-KZ"/>
        </w:rPr>
      </w:pPr>
      <w:r w:rsidRPr="00611828">
        <w:rPr>
          <w:lang w:val="kk-KZ"/>
        </w:rPr>
        <w:t>4</w:t>
      </w:r>
      <w:r w:rsidR="00C942D7" w:rsidRPr="00611828">
        <w:rPr>
          <w:lang w:val="kk-KZ"/>
        </w:rPr>
        <w:t xml:space="preserve">.Студент емтиханға кіруге 30 минут бұрын дайындалуы керек. Ол прокторингтің талабы. </w:t>
      </w:r>
    </w:p>
    <w:p w:rsidR="00C942D7" w:rsidRPr="00611828" w:rsidRDefault="00A0604E" w:rsidP="00C942D7">
      <w:pPr>
        <w:tabs>
          <w:tab w:val="left" w:pos="1134"/>
        </w:tabs>
        <w:ind w:firstLine="709"/>
        <w:jc w:val="both"/>
        <w:rPr>
          <w:lang w:val="kk-KZ"/>
        </w:rPr>
      </w:pPr>
      <w:r w:rsidRPr="00611828">
        <w:rPr>
          <w:lang w:val="kk-KZ"/>
        </w:rPr>
        <w:t>5</w:t>
      </w:r>
      <w:r w:rsidR="00C942D7" w:rsidRPr="00611828">
        <w:rPr>
          <w:lang w:val="kk-KZ"/>
        </w:rPr>
        <w:t>. Студент емтиханның өтуіне байланысты қосымша нұсқаулықтар мен ережелерді мына сілтемелер арқылы қарай алады:</w:t>
      </w:r>
    </w:p>
    <w:p w:rsidR="00C942D7" w:rsidRPr="00611828" w:rsidRDefault="00C942D7" w:rsidP="00C942D7">
      <w:pPr>
        <w:tabs>
          <w:tab w:val="left" w:pos="1134"/>
        </w:tabs>
        <w:ind w:firstLine="709"/>
        <w:jc w:val="both"/>
        <w:rPr>
          <w:lang w:val="kk-KZ"/>
        </w:rPr>
      </w:pPr>
    </w:p>
    <w:p w:rsidR="00C942D7" w:rsidRPr="00611828" w:rsidRDefault="00BF1C0D" w:rsidP="00C942D7">
      <w:pPr>
        <w:tabs>
          <w:tab w:val="left" w:pos="1134"/>
        </w:tabs>
        <w:ind w:firstLine="709"/>
        <w:jc w:val="both"/>
        <w:rPr>
          <w:lang w:val="kk-KZ"/>
        </w:rPr>
      </w:pPr>
      <w:hyperlink r:id="rId8" w:history="1">
        <w:r w:rsidR="00C942D7" w:rsidRPr="00611828">
          <w:rPr>
            <w:color w:val="0563C1" w:themeColor="hyperlink"/>
            <w:u w:val="single"/>
            <w:lang w:val="kk-KZ"/>
          </w:rPr>
          <w:t>https://drive.google.com/file/d/1a5ZyTQTF6fR82wu_l-oUjHGO0sySalTh/view?usp=sharing</w:t>
        </w:r>
      </w:hyperlink>
    </w:p>
    <w:p w:rsidR="00C942D7" w:rsidRPr="00611828" w:rsidRDefault="00C942D7" w:rsidP="00C942D7">
      <w:pPr>
        <w:tabs>
          <w:tab w:val="left" w:pos="1134"/>
        </w:tabs>
        <w:ind w:firstLine="709"/>
        <w:jc w:val="both"/>
        <w:rPr>
          <w:b/>
          <w:spacing w:val="-11"/>
          <w:lang w:val="kk-KZ"/>
        </w:rPr>
      </w:pPr>
    </w:p>
    <w:p w:rsidR="00A0604E" w:rsidRPr="00611828" w:rsidRDefault="00A0604E" w:rsidP="00AD74CB">
      <w:pPr>
        <w:jc w:val="both"/>
        <w:rPr>
          <w:rFonts w:eastAsiaTheme="minorHAnsi"/>
          <w:b/>
          <w:lang w:val="kk-KZ" w:eastAsia="en-US"/>
        </w:rPr>
      </w:pPr>
    </w:p>
    <w:p w:rsidR="00B33090" w:rsidRPr="00611828" w:rsidRDefault="00B33090" w:rsidP="00D06151">
      <w:pPr>
        <w:spacing w:after="160" w:line="259" w:lineRule="auto"/>
        <w:ind w:firstLine="284"/>
        <w:jc w:val="both"/>
        <w:rPr>
          <w:rFonts w:eastAsiaTheme="minorHAnsi"/>
          <w:b/>
          <w:lang w:val="kk-KZ" w:eastAsia="en-US"/>
        </w:rPr>
      </w:pPr>
      <w:r w:rsidRPr="00611828">
        <w:rPr>
          <w:rFonts w:eastAsiaTheme="minorHAnsi"/>
          <w:b/>
          <w:lang w:val="kk-KZ" w:eastAsia="en-US"/>
        </w:rPr>
        <w:t>Бағалау саясаты</w:t>
      </w: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B33090" w:rsidRPr="00611828" w:rsidTr="00E66A55">
        <w:trPr>
          <w:trHeight w:val="58"/>
        </w:trPr>
        <w:tc>
          <w:tcPr>
            <w:tcW w:w="1872" w:type="dxa"/>
            <w:tcBorders>
              <w:top w:val="single" w:sz="4" w:space="0" w:color="000000"/>
              <w:left w:val="single" w:sz="4" w:space="0" w:color="000000"/>
              <w:bottom w:val="single" w:sz="4" w:space="0" w:color="000000"/>
              <w:right w:val="single" w:sz="4" w:space="0" w:color="000000"/>
            </w:tcBorders>
          </w:tcPr>
          <w:p w:rsidR="00B33090" w:rsidRPr="00611828" w:rsidRDefault="00B33090" w:rsidP="00D06151">
            <w:pPr>
              <w:spacing w:after="160" w:line="259" w:lineRule="auto"/>
              <w:jc w:val="both"/>
              <w:rPr>
                <w:rFonts w:eastAsiaTheme="minorHAnsi"/>
                <w:b/>
                <w:lang w:eastAsia="en-US"/>
              </w:rPr>
            </w:pPr>
            <w:r w:rsidRPr="00611828">
              <w:rPr>
                <w:rFonts w:eastAsiaTheme="minorHAnsi"/>
                <w:b/>
                <w:lang w:eastAsia="en-US"/>
              </w:rPr>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tcPr>
          <w:p w:rsidR="00B33090" w:rsidRPr="00611828" w:rsidRDefault="00B33090" w:rsidP="00D06151">
            <w:pPr>
              <w:pBdr>
                <w:top w:val="nil"/>
                <w:left w:val="nil"/>
                <w:bottom w:val="nil"/>
                <w:right w:val="nil"/>
                <w:between w:val="nil"/>
              </w:pBdr>
              <w:spacing w:after="160" w:line="259" w:lineRule="auto"/>
              <w:ind w:firstLine="709"/>
              <w:jc w:val="both"/>
              <w:rPr>
                <w:rFonts w:eastAsiaTheme="minorHAnsi"/>
                <w:lang w:eastAsia="en-US"/>
              </w:rPr>
            </w:pPr>
            <w:r w:rsidRPr="00611828">
              <w:rPr>
                <w:rFonts w:eastAsiaTheme="minorHAnsi"/>
                <w:b/>
                <w:lang w:eastAsia="en-US"/>
              </w:rPr>
              <w:t>Критериалды бағалау:</w:t>
            </w:r>
            <w:r w:rsidRPr="00611828">
              <w:rPr>
                <w:rFonts w:eastAsiaTheme="minorHAnsi"/>
                <w:lang w:eastAsia="en-US"/>
              </w:rPr>
              <w:t xml:space="preserve"> оқу нәтижелерін дескрипторларға сәйкес бағалау (аралық бақылау мен емтихандарда құзыреттіліктердің қалыптасуын тексеру). </w:t>
            </w:r>
          </w:p>
          <w:p w:rsidR="00B33090" w:rsidRPr="00611828" w:rsidRDefault="00B33090" w:rsidP="00D06151">
            <w:pPr>
              <w:pBdr>
                <w:top w:val="nil"/>
                <w:left w:val="nil"/>
                <w:bottom w:val="nil"/>
                <w:right w:val="nil"/>
                <w:between w:val="nil"/>
              </w:pBdr>
              <w:spacing w:after="160" w:line="259" w:lineRule="auto"/>
              <w:ind w:firstLine="709"/>
              <w:jc w:val="both"/>
              <w:rPr>
                <w:rFonts w:eastAsiaTheme="minorHAnsi"/>
                <w:lang w:eastAsia="en-US"/>
              </w:rPr>
            </w:pPr>
            <w:r w:rsidRPr="00611828">
              <w:rPr>
                <w:rFonts w:eastAsiaTheme="minorHAnsi"/>
                <w:b/>
                <w:lang w:eastAsia="en-US"/>
              </w:rPr>
              <w:t>Жиынтық бағалау:</w:t>
            </w:r>
            <w:r w:rsidRPr="00611828">
              <w:rPr>
                <w:rFonts w:eastAsiaTheme="minorHAnsi"/>
                <w:lang w:eastAsia="en-US"/>
              </w:rPr>
              <w:t xml:space="preserve"> аудиториядағы жұмыстың белсенділігін бағалау(</w:t>
            </w:r>
            <w:r w:rsidRPr="00611828">
              <w:rPr>
                <w:rFonts w:eastAsiaTheme="minorHAnsi"/>
                <w:lang w:val="kk-KZ" w:eastAsia="en-US"/>
              </w:rPr>
              <w:t>СӨЖ,жоба/кейс/</w:t>
            </w:r>
            <w:r w:rsidRPr="00611828">
              <w:rPr>
                <w:rFonts w:eastAsiaTheme="minorHAnsi"/>
                <w:lang w:eastAsia="en-US"/>
              </w:rPr>
              <w:t>вебинарда); орындалған тапсырманы бағалау.Пән бойынша қорытынды баға мына формуламен есептеледі:</w:t>
            </w:r>
          </w:p>
          <w:p w:rsidR="00223BE5" w:rsidRPr="00611828" w:rsidRDefault="00223BE5" w:rsidP="00223BE5">
            <w:pPr>
              <w:pBdr>
                <w:top w:val="nil"/>
                <w:left w:val="nil"/>
                <w:bottom w:val="nil"/>
                <w:right w:val="nil"/>
                <w:between w:val="nil"/>
              </w:pBdr>
              <w:spacing w:after="160" w:line="259" w:lineRule="auto"/>
              <w:ind w:firstLine="709"/>
              <w:jc w:val="both"/>
              <w:rPr>
                <w:rFonts w:eastAsiaTheme="minorHAnsi"/>
                <w:lang w:val="kk-KZ" w:eastAsia="en-US"/>
              </w:rPr>
            </w:pPr>
            <w:r w:rsidRPr="00611828">
              <w:rPr>
                <w:rFonts w:eastAsiaTheme="minorHAnsi"/>
                <w:noProof/>
                <w:color w:val="000000"/>
              </w:rPr>
              <w:drawing>
                <wp:anchor distT="0" distB="0" distL="114300" distR="114300" simplePos="0" relativeHeight="251658240" behindDoc="1" locked="0" layoutInCell="1" allowOverlap="1" wp14:anchorId="0CB9199C" wp14:editId="341826FA">
                  <wp:simplePos x="0" y="0"/>
                  <wp:positionH relativeFrom="column">
                    <wp:posOffset>850900</wp:posOffset>
                  </wp:positionH>
                  <wp:positionV relativeFrom="paragraph">
                    <wp:posOffset>781685</wp:posOffset>
                  </wp:positionV>
                  <wp:extent cx="1524000" cy="247650"/>
                  <wp:effectExtent l="0" t="0" r="0" b="0"/>
                  <wp:wrapTopAndBottom/>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524000" cy="247650"/>
                          </a:xfrm>
                          <a:prstGeom prst="rect">
                            <a:avLst/>
                          </a:prstGeom>
                          <a:ln/>
                        </pic:spPr>
                      </pic:pic>
                    </a:graphicData>
                  </a:graphic>
                  <wp14:sizeRelH relativeFrom="margin">
                    <wp14:pctWidth>0</wp14:pctWidth>
                  </wp14:sizeRelH>
                </wp:anchor>
              </w:drawing>
            </w:r>
            <w:r w:rsidR="00B33090" w:rsidRPr="00611828">
              <w:rPr>
                <w:rFonts w:eastAsiaTheme="minorHAnsi"/>
                <w:lang w:eastAsia="en-US"/>
              </w:rPr>
              <w:t xml:space="preserve">Пән бойынша қорытынды баға мынадай формула бойынша есептеледі:, мұндағы </w:t>
            </w:r>
            <w:r w:rsidR="00B33090" w:rsidRPr="00611828">
              <w:rPr>
                <w:rFonts w:eastAsiaTheme="minorHAnsi"/>
                <w:lang w:val="kk-KZ" w:eastAsia="en-US"/>
              </w:rPr>
              <w:t>АБ</w:t>
            </w:r>
            <w:r w:rsidR="00B33090" w:rsidRPr="00611828">
              <w:rPr>
                <w:rFonts w:eastAsiaTheme="minorHAnsi"/>
                <w:lang w:eastAsia="en-US"/>
              </w:rPr>
              <w:t xml:space="preserve"> – аралық бақылау; МТ – аралық емтихан (мидтерм); АК – қорытынды бақылау (емтихан). Бағалар шкаласы силлабуста беріледі (әсіресе 1 курс студенттері</w:t>
            </w:r>
            <w:r w:rsidR="00B46BAE">
              <w:rPr>
                <w:rFonts w:eastAsiaTheme="minorHAnsi"/>
                <w:lang w:val="kk-KZ" w:eastAsia="en-US"/>
              </w:rPr>
              <w:t xml:space="preserve"> </w:t>
            </w:r>
            <w:r w:rsidR="00B33090" w:rsidRPr="00611828">
              <w:rPr>
                <w:rFonts w:eastAsiaTheme="minorHAnsi"/>
                <w:lang w:eastAsia="en-US"/>
              </w:rPr>
              <w:t xml:space="preserve"> үшін):</w:t>
            </w:r>
            <w:r w:rsidR="00111B39">
              <w:rPr>
                <w:rFonts w:eastAsiaTheme="minorHAnsi"/>
                <w:lang w:val="kk-KZ" w:eastAsia="en-US"/>
              </w:rPr>
              <w:t xml:space="preserve">  </w:t>
            </w:r>
          </w:p>
          <w:p w:rsidR="00B33090" w:rsidRPr="00611828" w:rsidRDefault="00B33090" w:rsidP="00D06151">
            <w:pPr>
              <w:pBdr>
                <w:top w:val="nil"/>
                <w:left w:val="nil"/>
                <w:bottom w:val="nil"/>
                <w:right w:val="nil"/>
                <w:between w:val="nil"/>
              </w:pBdr>
              <w:spacing w:after="160" w:line="259" w:lineRule="auto"/>
              <w:ind w:firstLine="709"/>
              <w:jc w:val="both"/>
              <w:rPr>
                <w:rFonts w:eastAsiaTheme="minorHAnsi"/>
                <w:color w:val="000000"/>
                <w:lang w:eastAsia="en-US"/>
              </w:rPr>
            </w:pPr>
          </w:p>
          <w:tbl>
            <w:tblPr>
              <w:tblW w:w="8499" w:type="dxa"/>
              <w:jc w:val="center"/>
              <w:tblLayout w:type="fixed"/>
              <w:tblLook w:val="0000" w:firstRow="0" w:lastRow="0" w:firstColumn="0" w:lastColumn="0" w:noHBand="0" w:noVBand="0"/>
            </w:tblPr>
            <w:tblGrid>
              <w:gridCol w:w="1788"/>
              <w:gridCol w:w="1493"/>
              <w:gridCol w:w="1843"/>
              <w:gridCol w:w="3375"/>
            </w:tblGrid>
            <w:tr w:rsidR="00B33090" w:rsidRPr="00611828" w:rsidTr="00E66A55">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lang w:eastAsia="en-US"/>
                    </w:rPr>
                    <w:lastRenderedPageBreak/>
                    <w:t>Бағалау әріптік жүйе бойынша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val="kk-KZ" w:eastAsia="en-US"/>
                    </w:rPr>
                    <w:t>сандық</w:t>
                  </w:r>
                  <w:r w:rsidRPr="00611828">
                    <w:rPr>
                      <w:rFonts w:eastAsiaTheme="minorHAnsi"/>
                      <w:color w:val="000000"/>
                      <w:lang w:eastAsia="en-US"/>
                    </w:rPr>
                    <w:t xml:space="preserve">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lang w:eastAsia="en-US"/>
                    </w:rPr>
                    <w:t>Бағалау Балдар (%- дық мазмұны)</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lang w:eastAsia="en-US"/>
                    </w:rPr>
                    <w:t>Бағалау дәстүрлі жүйе бойынша</w:t>
                  </w: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val="kk-KZ" w:eastAsia="en-US"/>
                    </w:rPr>
                  </w:pPr>
                  <w:r w:rsidRPr="00611828">
                    <w:rPr>
                      <w:rFonts w:eastAsiaTheme="minorHAnsi"/>
                      <w:color w:val="000000"/>
                      <w:lang w:val="kk-KZ" w:eastAsia="en-US"/>
                    </w:rPr>
                    <w:t>Өте жақсы</w:t>
                  </w: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90-94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widowControl w:val="0"/>
                    <w:pBdr>
                      <w:top w:val="nil"/>
                      <w:left w:val="nil"/>
                      <w:bottom w:val="nil"/>
                      <w:right w:val="nil"/>
                      <w:between w:val="nil"/>
                    </w:pBdr>
                    <w:spacing w:after="160" w:line="276" w:lineRule="auto"/>
                    <w:jc w:val="both"/>
                    <w:rPr>
                      <w:rFonts w:eastAsiaTheme="minorHAnsi"/>
                      <w:color w:val="000000"/>
                      <w:lang w:eastAsia="en-US"/>
                    </w:rPr>
                  </w:pP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val="kk-KZ" w:eastAsia="en-US"/>
                    </w:rPr>
                    <w:t xml:space="preserve">Жақсы </w:t>
                  </w: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80-84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widowControl w:val="0"/>
                    <w:pBdr>
                      <w:top w:val="nil"/>
                      <w:left w:val="nil"/>
                      <w:bottom w:val="nil"/>
                      <w:right w:val="nil"/>
                      <w:between w:val="nil"/>
                    </w:pBdr>
                    <w:spacing w:after="160" w:line="276" w:lineRule="auto"/>
                    <w:jc w:val="both"/>
                    <w:rPr>
                      <w:rFonts w:eastAsiaTheme="minorHAnsi"/>
                      <w:color w:val="000000"/>
                      <w:lang w:eastAsia="en-US"/>
                    </w:rPr>
                  </w:pP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75-79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widowControl w:val="0"/>
                    <w:pBdr>
                      <w:top w:val="nil"/>
                      <w:left w:val="nil"/>
                      <w:bottom w:val="nil"/>
                      <w:right w:val="nil"/>
                      <w:between w:val="nil"/>
                    </w:pBdr>
                    <w:spacing w:after="160" w:line="276" w:lineRule="auto"/>
                    <w:jc w:val="both"/>
                    <w:rPr>
                      <w:rFonts w:eastAsiaTheme="minorHAnsi"/>
                      <w:color w:val="000000"/>
                      <w:lang w:eastAsia="en-US"/>
                    </w:rPr>
                  </w:pP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70-74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widowControl w:val="0"/>
                    <w:pBdr>
                      <w:top w:val="nil"/>
                      <w:left w:val="nil"/>
                      <w:bottom w:val="nil"/>
                      <w:right w:val="nil"/>
                      <w:between w:val="nil"/>
                    </w:pBdr>
                    <w:spacing w:after="160" w:line="276" w:lineRule="auto"/>
                    <w:jc w:val="both"/>
                    <w:rPr>
                      <w:rFonts w:eastAsiaTheme="minorHAnsi"/>
                      <w:color w:val="000000"/>
                      <w:lang w:eastAsia="en-US"/>
                    </w:rPr>
                  </w:pP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val="kk-KZ" w:eastAsia="en-US"/>
                    </w:rPr>
                    <w:t>Қанағаттанарлық</w:t>
                  </w: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60-64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widowControl w:val="0"/>
                    <w:pBdr>
                      <w:top w:val="nil"/>
                      <w:left w:val="nil"/>
                      <w:bottom w:val="nil"/>
                      <w:right w:val="nil"/>
                      <w:between w:val="nil"/>
                    </w:pBdr>
                    <w:spacing w:after="160" w:line="276" w:lineRule="auto"/>
                    <w:jc w:val="both"/>
                    <w:rPr>
                      <w:rFonts w:eastAsiaTheme="minorHAnsi"/>
                      <w:color w:val="000000"/>
                      <w:lang w:eastAsia="en-US"/>
                    </w:rPr>
                  </w:pP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55-59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widowControl w:val="0"/>
                    <w:pBdr>
                      <w:top w:val="nil"/>
                      <w:left w:val="nil"/>
                      <w:bottom w:val="nil"/>
                      <w:right w:val="nil"/>
                      <w:between w:val="nil"/>
                    </w:pBdr>
                    <w:spacing w:after="160" w:line="276" w:lineRule="auto"/>
                    <w:jc w:val="both"/>
                    <w:rPr>
                      <w:rFonts w:eastAsiaTheme="minorHAnsi"/>
                      <w:color w:val="000000"/>
                      <w:lang w:eastAsia="en-US"/>
                    </w:rPr>
                  </w:pP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50-54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widowControl w:val="0"/>
                    <w:pBdr>
                      <w:top w:val="nil"/>
                      <w:left w:val="nil"/>
                      <w:bottom w:val="nil"/>
                      <w:right w:val="nil"/>
                      <w:between w:val="nil"/>
                    </w:pBdr>
                    <w:spacing w:after="160" w:line="276" w:lineRule="auto"/>
                    <w:jc w:val="both"/>
                    <w:rPr>
                      <w:rFonts w:eastAsiaTheme="minorHAnsi"/>
                      <w:color w:val="000000"/>
                      <w:lang w:eastAsia="en-US"/>
                    </w:rPr>
                  </w:pP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val="kk-KZ" w:eastAsia="en-US"/>
                    </w:rPr>
                    <w:t>Қанағаттанарлықсыз</w:t>
                  </w:r>
                </w:p>
              </w:tc>
            </w:tr>
            <w:tr w:rsidR="00B33090" w:rsidRPr="00611828" w:rsidTr="00E66A5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pBdr>
                      <w:top w:val="nil"/>
                      <w:left w:val="nil"/>
                      <w:bottom w:val="nil"/>
                      <w:right w:val="nil"/>
                      <w:between w:val="nil"/>
                    </w:pBdr>
                    <w:spacing w:after="160" w:line="259" w:lineRule="auto"/>
                    <w:ind w:left="20"/>
                    <w:jc w:val="both"/>
                    <w:rPr>
                      <w:rFonts w:eastAsiaTheme="minorHAnsi"/>
                      <w:color w:val="000000"/>
                      <w:lang w:eastAsia="en-US"/>
                    </w:rPr>
                  </w:pPr>
                  <w:r w:rsidRPr="00611828">
                    <w:rPr>
                      <w:rFonts w:eastAsiaTheme="minorHAnsi"/>
                      <w:color w:val="000000"/>
                      <w:lang w:eastAsia="en-US"/>
                    </w:rPr>
                    <w:t>0-24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B33090" w:rsidRPr="00611828" w:rsidRDefault="00B33090" w:rsidP="00D06151">
                  <w:pPr>
                    <w:widowControl w:val="0"/>
                    <w:pBdr>
                      <w:top w:val="nil"/>
                      <w:left w:val="nil"/>
                      <w:bottom w:val="nil"/>
                      <w:right w:val="nil"/>
                      <w:between w:val="nil"/>
                    </w:pBdr>
                    <w:spacing w:after="160" w:line="276" w:lineRule="auto"/>
                    <w:jc w:val="both"/>
                    <w:rPr>
                      <w:rFonts w:eastAsiaTheme="minorHAnsi"/>
                      <w:color w:val="000000"/>
                      <w:lang w:eastAsia="en-US"/>
                    </w:rPr>
                  </w:pPr>
                </w:p>
              </w:tc>
            </w:tr>
          </w:tbl>
          <w:p w:rsidR="00B33090" w:rsidRPr="00611828" w:rsidRDefault="00B33090" w:rsidP="00D06151">
            <w:pPr>
              <w:spacing w:after="160" w:line="259" w:lineRule="auto"/>
              <w:jc w:val="both"/>
              <w:rPr>
                <w:rFonts w:eastAsiaTheme="minorHAnsi"/>
                <w:lang w:eastAsia="en-US"/>
              </w:rPr>
            </w:pPr>
          </w:p>
        </w:tc>
      </w:tr>
    </w:tbl>
    <w:p w:rsidR="00B33090" w:rsidRPr="00611828" w:rsidRDefault="00B33090" w:rsidP="00C942D7">
      <w:pPr>
        <w:ind w:right="57"/>
        <w:jc w:val="both"/>
        <w:rPr>
          <w:b/>
          <w:color w:val="000000"/>
          <w:lang w:val="kk-KZ"/>
        </w:rPr>
      </w:pPr>
    </w:p>
    <w:p w:rsidR="00B33090" w:rsidRPr="00611828" w:rsidRDefault="00B33090" w:rsidP="00D06151">
      <w:pPr>
        <w:ind w:left="-142" w:right="57"/>
        <w:jc w:val="both"/>
        <w:rPr>
          <w:b/>
          <w:color w:val="000000"/>
          <w:lang w:val="kk-KZ"/>
        </w:rPr>
      </w:pPr>
    </w:p>
    <w:p w:rsidR="007D6454" w:rsidRPr="00611828" w:rsidRDefault="00EC101F" w:rsidP="002C4F14">
      <w:pPr>
        <w:ind w:right="57"/>
        <w:jc w:val="center"/>
        <w:rPr>
          <w:b/>
          <w:color w:val="000000"/>
          <w:lang w:val="kk-KZ"/>
        </w:rPr>
      </w:pPr>
      <w:r w:rsidRPr="00611828">
        <w:rPr>
          <w:rFonts w:eastAsiaTheme="minorHAnsi"/>
          <w:b/>
          <w:lang w:val="kk-KZ" w:eastAsia="en-US"/>
        </w:rPr>
        <w:t>Контракт</w:t>
      </w:r>
      <w:r w:rsidR="004E2840" w:rsidRPr="00611828">
        <w:rPr>
          <w:rFonts w:eastAsiaTheme="minorHAnsi"/>
          <w:b/>
          <w:lang w:val="kk-KZ" w:eastAsia="en-US"/>
        </w:rPr>
        <w:t xml:space="preserve">  құқығы</w:t>
      </w:r>
      <w:r w:rsidR="00871F5F">
        <w:rPr>
          <w:rFonts w:eastAsiaTheme="minorHAnsi"/>
          <w:b/>
          <w:lang w:val="en-US" w:eastAsia="en-US"/>
        </w:rPr>
        <w:t xml:space="preserve">-5 </w:t>
      </w:r>
      <w:r w:rsidR="004E2840" w:rsidRPr="00611828">
        <w:rPr>
          <w:rFonts w:eastAsiaTheme="minorHAnsi"/>
          <w:b/>
          <w:lang w:val="kk-KZ" w:eastAsia="en-US"/>
        </w:rPr>
        <w:t>кредит</w:t>
      </w:r>
    </w:p>
    <w:p w:rsidR="007D6454" w:rsidRPr="00611828" w:rsidRDefault="007D6454" w:rsidP="002C4F14">
      <w:pPr>
        <w:ind w:left="-142" w:right="57"/>
        <w:jc w:val="center"/>
        <w:rPr>
          <w:b/>
          <w:color w:val="000000"/>
          <w:lang w:val="kk-KZ"/>
        </w:rPr>
      </w:pPr>
    </w:p>
    <w:p w:rsidR="00AA7C96" w:rsidRPr="00611828" w:rsidRDefault="00AA7C96" w:rsidP="00D06151">
      <w:pPr>
        <w:ind w:left="-142"/>
        <w:jc w:val="both"/>
        <w:rPr>
          <w:b/>
          <w:color w:val="000000"/>
          <w:lang w:val="en-US"/>
        </w:rPr>
      </w:pPr>
    </w:p>
    <w:p w:rsidR="007D6454" w:rsidRPr="00611828" w:rsidRDefault="007D6454" w:rsidP="002C4F14">
      <w:pPr>
        <w:ind w:left="568"/>
        <w:jc w:val="center"/>
        <w:rPr>
          <w:rFonts w:eastAsiaTheme="minorHAnsi"/>
          <w:b/>
          <w:lang w:val="kk-KZ" w:eastAsia="en-US"/>
        </w:rPr>
      </w:pPr>
      <w:r w:rsidRPr="00611828">
        <w:rPr>
          <w:rFonts w:eastAsiaTheme="minorHAnsi"/>
          <w:b/>
          <w:lang w:val="kk-KZ" w:eastAsia="en-US"/>
        </w:rPr>
        <w:t>Емтихан сұрақтары қамтылатын тақырыптар:</w:t>
      </w:r>
    </w:p>
    <w:p w:rsidR="007D6454" w:rsidRPr="00611828" w:rsidRDefault="007D6454" w:rsidP="00D06151">
      <w:pPr>
        <w:pStyle w:val="Standard"/>
        <w:autoSpaceDE w:val="0"/>
        <w:ind w:left="-142"/>
        <w:jc w:val="both"/>
        <w:rPr>
          <w:rFonts w:eastAsia="Times New Roman" w:cs="Times New Roman"/>
          <w:b/>
          <w:color w:val="000000"/>
          <w:lang w:val="kk-KZ"/>
        </w:rPr>
      </w:pPr>
    </w:p>
    <w:p w:rsidR="00EC101F" w:rsidRPr="00611828" w:rsidRDefault="00D06151" w:rsidP="00EC101F">
      <w:pPr>
        <w:ind w:firstLine="709"/>
        <w:jc w:val="both"/>
        <w:rPr>
          <w:b/>
          <w:bCs/>
          <w:lang w:val="kk-KZ"/>
        </w:rPr>
      </w:pPr>
      <w:r w:rsidRPr="00611828">
        <w:rPr>
          <w:b/>
          <w:lang w:val="kk-KZ"/>
        </w:rPr>
        <w:t xml:space="preserve">Тақырып 1. </w:t>
      </w:r>
      <w:r w:rsidR="00EC101F" w:rsidRPr="00611828">
        <w:rPr>
          <w:b/>
          <w:lang w:val="kk-KZ"/>
        </w:rPr>
        <w:t>Қазақстан Республикасында мәміленің институты Жалпы сипаттама .</w:t>
      </w:r>
    </w:p>
    <w:p w:rsidR="00EC101F" w:rsidRPr="00611828" w:rsidRDefault="00EC101F" w:rsidP="00EC101F">
      <w:pPr>
        <w:ind w:firstLine="709"/>
        <w:jc w:val="both"/>
        <w:rPr>
          <w:b/>
          <w:lang w:val="kk-KZ"/>
        </w:rPr>
      </w:pPr>
    </w:p>
    <w:p w:rsidR="00EC101F" w:rsidRPr="00611828" w:rsidRDefault="00EC101F" w:rsidP="00EC101F">
      <w:pPr>
        <w:tabs>
          <w:tab w:val="left" w:pos="284"/>
        </w:tabs>
        <w:ind w:firstLine="709"/>
        <w:jc w:val="both"/>
        <w:rPr>
          <w:bCs/>
          <w:lang w:val="kk-KZ"/>
        </w:rPr>
      </w:pPr>
      <w:r w:rsidRPr="00611828">
        <w:rPr>
          <w:b/>
          <w:bCs/>
          <w:lang w:val="kk-KZ"/>
        </w:rPr>
        <w:t xml:space="preserve">Түйінді сөздер: </w:t>
      </w:r>
      <w:r w:rsidRPr="00611828">
        <w:rPr>
          <w:bCs/>
          <w:lang w:val="kk-KZ"/>
        </w:rPr>
        <w:t>мәміле, шарт, мәміле нысаны, мәміле негіздері, мәміле жарамдылығы.</w:t>
      </w:r>
    </w:p>
    <w:p w:rsidR="00EC101F" w:rsidRPr="00611828" w:rsidRDefault="00EC101F" w:rsidP="00EC101F">
      <w:pPr>
        <w:pStyle w:val="Standard"/>
        <w:autoSpaceDE w:val="0"/>
        <w:ind w:left="-142"/>
        <w:jc w:val="both"/>
        <w:rPr>
          <w:rFonts w:cs="Times New Roman"/>
          <w:b/>
          <w:lang w:val="kk-KZ"/>
        </w:rPr>
      </w:pPr>
      <w:r w:rsidRPr="00611828">
        <w:rPr>
          <w:rFonts w:eastAsia="Times New Roman" w:cs="Times New Roman"/>
          <w:b/>
          <w:bCs/>
          <w:lang w:val="kk-KZ" w:eastAsia="ru-RU"/>
        </w:rPr>
        <w:t xml:space="preserve">  Негізгі сұрақтар:</w:t>
      </w:r>
      <w:r w:rsidRPr="00611828">
        <w:rPr>
          <w:rFonts w:eastAsia="Times New Roman" w:cs="Times New Roman"/>
          <w:lang w:val="kk-KZ" w:eastAsia="ru-RU"/>
        </w:rPr>
        <w:t xml:space="preserve">  Мәмеле түсінігі және түрлере.Мәміле нысаны. Мәмілені жарамсыздыз деп тану негіздері және салдары.Шартының түсінігі мен маңызы. Шартының түрлері және пайда болу негіздері</w:t>
      </w:r>
    </w:p>
    <w:p w:rsidR="00EC101F" w:rsidRPr="00611828" w:rsidRDefault="00EC101F" w:rsidP="00D06151">
      <w:pPr>
        <w:pStyle w:val="Standard"/>
        <w:autoSpaceDE w:val="0"/>
        <w:ind w:left="-142"/>
        <w:jc w:val="both"/>
        <w:rPr>
          <w:rFonts w:cs="Times New Roman"/>
          <w:b/>
          <w:lang w:val="kk-KZ"/>
        </w:rPr>
      </w:pPr>
    </w:p>
    <w:p w:rsidR="00BB384F" w:rsidRPr="00611828" w:rsidRDefault="00BB384F" w:rsidP="00D06151">
      <w:pPr>
        <w:pStyle w:val="Standard"/>
        <w:autoSpaceDE w:val="0"/>
        <w:ind w:left="-142"/>
        <w:jc w:val="both"/>
        <w:rPr>
          <w:rFonts w:cs="Times New Roman"/>
          <w:b/>
          <w:lang w:val="kk-KZ"/>
        </w:rPr>
      </w:pPr>
    </w:p>
    <w:p w:rsidR="00EC101F" w:rsidRPr="00611828" w:rsidRDefault="00D06151" w:rsidP="00EC101F">
      <w:pPr>
        <w:ind w:firstLine="709"/>
        <w:jc w:val="both"/>
        <w:rPr>
          <w:b/>
          <w:i/>
          <w:lang w:val="kk-KZ"/>
        </w:rPr>
      </w:pPr>
      <w:r w:rsidRPr="00611828">
        <w:rPr>
          <w:b/>
          <w:lang w:val="kk-KZ"/>
        </w:rPr>
        <w:t>Тақырып 2.</w:t>
      </w:r>
      <w:r w:rsidR="00EC101F" w:rsidRPr="00611828">
        <w:rPr>
          <w:b/>
          <w:i/>
          <w:lang w:val="kk-KZ"/>
        </w:rPr>
        <w:t xml:space="preserve"> 2 – тақырып. </w:t>
      </w:r>
      <w:r w:rsidR="00EC101F" w:rsidRPr="00611828">
        <w:rPr>
          <w:b/>
          <w:lang w:val="kk-KZ"/>
        </w:rPr>
        <w:t>Шарт жасасу, өзгерту және бұзу .</w:t>
      </w:r>
    </w:p>
    <w:p w:rsidR="00EC101F" w:rsidRPr="00611828" w:rsidRDefault="00EC101F" w:rsidP="00EC101F">
      <w:pPr>
        <w:tabs>
          <w:tab w:val="left" w:pos="284"/>
        </w:tabs>
        <w:ind w:firstLine="709"/>
        <w:jc w:val="both"/>
        <w:rPr>
          <w:bCs/>
          <w:lang w:val="kk-KZ"/>
        </w:rPr>
      </w:pPr>
      <w:r w:rsidRPr="00611828">
        <w:rPr>
          <w:b/>
          <w:bCs/>
          <w:lang w:val="kk-KZ"/>
        </w:rPr>
        <w:t xml:space="preserve">Түйінді сөздер: </w:t>
      </w:r>
      <w:r w:rsidRPr="00611828">
        <w:rPr>
          <w:bCs/>
          <w:lang w:val="kk-KZ"/>
        </w:rPr>
        <w:t>шарт,  тараптар, шарт нысаны, шарттың пәні, оферта, акцепт т.б.</w:t>
      </w:r>
    </w:p>
    <w:p w:rsidR="00EC101F" w:rsidRPr="00611828" w:rsidRDefault="00EC101F" w:rsidP="00EC101F">
      <w:pPr>
        <w:jc w:val="both"/>
        <w:rPr>
          <w:lang w:val="kk-KZ"/>
        </w:rPr>
      </w:pPr>
      <w:r w:rsidRPr="00611828">
        <w:rPr>
          <w:b/>
          <w:bCs/>
          <w:lang w:val="kk-KZ"/>
        </w:rPr>
        <w:t xml:space="preserve">  Негізгі сұрақтар:</w:t>
      </w:r>
      <w:r w:rsidRPr="00611828">
        <w:rPr>
          <w:lang w:val="kk-KZ"/>
        </w:rPr>
        <w:t xml:space="preserve">  шартының түсінігі мен маңызы. Шартының түрлері және пайда болу негіздері.Оферта және акцепт жасау тәртібі.</w:t>
      </w:r>
    </w:p>
    <w:p w:rsidR="00BB384F" w:rsidRPr="0087311A" w:rsidRDefault="00BB384F" w:rsidP="0087311A">
      <w:pPr>
        <w:pStyle w:val="Standard"/>
        <w:autoSpaceDE w:val="0"/>
        <w:jc w:val="both"/>
        <w:rPr>
          <w:rFonts w:cs="Times New Roman"/>
          <w:lang w:val="kk-KZ"/>
        </w:rPr>
      </w:pPr>
    </w:p>
    <w:p w:rsidR="00EC101F" w:rsidRPr="00611828" w:rsidRDefault="00D06151" w:rsidP="00B463B3">
      <w:pPr>
        <w:pStyle w:val="Standard"/>
        <w:autoSpaceDE w:val="0"/>
        <w:ind w:left="-142"/>
        <w:jc w:val="both"/>
        <w:rPr>
          <w:rFonts w:cs="Times New Roman"/>
          <w:b/>
          <w:lang w:val="kk-KZ"/>
        </w:rPr>
      </w:pPr>
      <w:r w:rsidRPr="00611828">
        <w:rPr>
          <w:rFonts w:cs="Times New Roman"/>
          <w:b/>
          <w:lang w:val="kk-KZ"/>
        </w:rPr>
        <w:t>Тақырып 3.</w:t>
      </w:r>
    </w:p>
    <w:p w:rsidR="00EC101F" w:rsidRPr="00611828" w:rsidRDefault="00EC101F" w:rsidP="00B463B3">
      <w:pPr>
        <w:pStyle w:val="Standard"/>
        <w:autoSpaceDE w:val="0"/>
        <w:ind w:left="-142"/>
        <w:jc w:val="both"/>
        <w:rPr>
          <w:rFonts w:cs="Times New Roman"/>
          <w:b/>
          <w:lang w:val="kk-KZ"/>
        </w:rPr>
      </w:pPr>
    </w:p>
    <w:p w:rsidR="00EC101F" w:rsidRPr="00611828" w:rsidRDefault="00EC101F" w:rsidP="00EC101F">
      <w:pPr>
        <w:ind w:firstLine="709"/>
        <w:jc w:val="both"/>
        <w:rPr>
          <w:b/>
          <w:i/>
          <w:lang w:val="kk-KZ"/>
        </w:rPr>
      </w:pPr>
      <w:r w:rsidRPr="00611828">
        <w:rPr>
          <w:b/>
          <w:i/>
          <w:lang w:val="kk-KZ"/>
        </w:rPr>
        <w:t xml:space="preserve">3 – тақырып. </w:t>
      </w:r>
      <w:r w:rsidRPr="00611828">
        <w:rPr>
          <w:b/>
          <w:lang w:val="kk-KZ"/>
        </w:rPr>
        <w:t>Міндеттеме институты .</w:t>
      </w:r>
    </w:p>
    <w:p w:rsidR="00EC101F" w:rsidRPr="00611828" w:rsidRDefault="00EC101F" w:rsidP="00EC101F">
      <w:pPr>
        <w:tabs>
          <w:tab w:val="left" w:pos="284"/>
        </w:tabs>
        <w:ind w:firstLine="709"/>
        <w:jc w:val="both"/>
        <w:rPr>
          <w:bCs/>
          <w:lang w:val="kk-KZ"/>
        </w:rPr>
      </w:pPr>
      <w:r w:rsidRPr="00611828">
        <w:rPr>
          <w:b/>
          <w:bCs/>
          <w:lang w:val="kk-KZ"/>
        </w:rPr>
        <w:t xml:space="preserve">Түйінді сөздер: </w:t>
      </w:r>
      <w:r w:rsidRPr="00611828">
        <w:rPr>
          <w:bCs/>
          <w:lang w:val="kk-KZ"/>
        </w:rPr>
        <w:t>міндеттеме, міндеттеме негіздері, міндеттеме тәсілдері, кепіл, кепілпұл, кепілзат, ипотека, ұстап қалу.</w:t>
      </w:r>
    </w:p>
    <w:p w:rsidR="00EC101F" w:rsidRPr="00611828" w:rsidRDefault="00EC101F" w:rsidP="00EC101F">
      <w:pPr>
        <w:tabs>
          <w:tab w:val="left" w:pos="284"/>
        </w:tabs>
        <w:jc w:val="both"/>
        <w:rPr>
          <w:b/>
          <w:bCs/>
          <w:lang w:val="kk-KZ"/>
        </w:rPr>
      </w:pPr>
      <w:r w:rsidRPr="00611828">
        <w:rPr>
          <w:b/>
          <w:bCs/>
          <w:lang w:val="kk-KZ"/>
        </w:rPr>
        <w:lastRenderedPageBreak/>
        <w:t xml:space="preserve">  Негізгі сұрақтар:</w:t>
      </w:r>
      <w:r w:rsidRPr="00611828">
        <w:rPr>
          <w:lang w:val="kk-KZ"/>
        </w:rPr>
        <w:t xml:space="preserve"> Міндеттеме түсінігі. Міндеттеме негіздері. Міндеттеме орындалуын қамтамасыз ету тәсілдері, кепіл түсінігі және түрлері.     </w:t>
      </w:r>
    </w:p>
    <w:p w:rsidR="00EC101F" w:rsidRPr="00611828" w:rsidRDefault="00EC101F" w:rsidP="00B463B3">
      <w:pPr>
        <w:pStyle w:val="Standard"/>
        <w:autoSpaceDE w:val="0"/>
        <w:ind w:left="-142"/>
        <w:jc w:val="both"/>
        <w:rPr>
          <w:rFonts w:cs="Times New Roman"/>
          <w:b/>
          <w:lang w:val="kk-KZ"/>
        </w:rPr>
      </w:pPr>
    </w:p>
    <w:p w:rsidR="00BB384F" w:rsidRPr="00611828" w:rsidRDefault="00BB384F" w:rsidP="00BB384F">
      <w:pPr>
        <w:pStyle w:val="Standard"/>
        <w:autoSpaceDE w:val="0"/>
        <w:ind w:left="-142"/>
        <w:jc w:val="both"/>
        <w:rPr>
          <w:rFonts w:cs="Times New Roman"/>
          <w:lang w:val="kk-KZ"/>
        </w:rPr>
      </w:pPr>
    </w:p>
    <w:p w:rsidR="00EC101F" w:rsidRPr="00611828" w:rsidRDefault="00D06151" w:rsidP="00EC101F">
      <w:pPr>
        <w:ind w:firstLine="709"/>
        <w:jc w:val="both"/>
        <w:rPr>
          <w:b/>
          <w:i/>
          <w:lang w:val="kk-KZ"/>
        </w:rPr>
      </w:pPr>
      <w:r w:rsidRPr="00611828">
        <w:rPr>
          <w:b/>
          <w:lang w:val="kk-KZ"/>
        </w:rPr>
        <w:t>Тақырып 4.</w:t>
      </w:r>
      <w:r w:rsidR="00EC101F" w:rsidRPr="00611828">
        <w:rPr>
          <w:b/>
          <w:i/>
          <w:lang w:val="kk-KZ"/>
        </w:rPr>
        <w:t xml:space="preserve"> 4 – тақырып.</w:t>
      </w:r>
      <w:r w:rsidR="00EC101F" w:rsidRPr="00611828">
        <w:rPr>
          <w:b/>
          <w:lang w:val="kk-KZ"/>
        </w:rPr>
        <w:t xml:space="preserve"> Сатып алу  сату шартының ұғымы және түрлері.</w:t>
      </w:r>
    </w:p>
    <w:p w:rsidR="00EC101F" w:rsidRPr="00611828" w:rsidRDefault="00EC101F" w:rsidP="00EC101F">
      <w:pPr>
        <w:tabs>
          <w:tab w:val="left" w:pos="284"/>
        </w:tabs>
        <w:ind w:firstLine="709"/>
        <w:jc w:val="both"/>
        <w:rPr>
          <w:bCs/>
          <w:lang w:val="kk-KZ"/>
        </w:rPr>
      </w:pPr>
      <w:r w:rsidRPr="00611828">
        <w:rPr>
          <w:b/>
          <w:bCs/>
          <w:lang w:val="kk-KZ"/>
        </w:rPr>
        <w:t xml:space="preserve">Түйінді сөздер: </w:t>
      </w:r>
      <w:r w:rsidRPr="00611828">
        <w:rPr>
          <w:bCs/>
          <w:lang w:val="kk-KZ"/>
        </w:rPr>
        <w:t>шарт, сатап алу - сату, бөлшектеп саты алу сату, тауар жеткізілімі шарты, сатушы, сатып алушы, кәсіпорын т.б.</w:t>
      </w:r>
    </w:p>
    <w:p w:rsidR="00EC101F" w:rsidRPr="00611828" w:rsidRDefault="00EC101F" w:rsidP="00EC101F">
      <w:pPr>
        <w:pStyle w:val="Standard"/>
        <w:autoSpaceDE w:val="0"/>
        <w:ind w:left="-142"/>
        <w:jc w:val="both"/>
        <w:rPr>
          <w:rFonts w:cs="Times New Roman"/>
          <w:b/>
          <w:lang w:val="kk-KZ"/>
        </w:rPr>
      </w:pPr>
      <w:r w:rsidRPr="00611828">
        <w:rPr>
          <w:rFonts w:eastAsia="Times New Roman" w:cs="Times New Roman"/>
          <w:b/>
          <w:bCs/>
          <w:lang w:val="kk-KZ" w:eastAsia="ru-RU"/>
        </w:rPr>
        <w:t>Негізгі сұрақтар:</w:t>
      </w:r>
      <w:r w:rsidRPr="00611828">
        <w:rPr>
          <w:rFonts w:eastAsia="Times New Roman" w:cs="Times New Roman"/>
          <w:lang w:val="kk-KZ" w:eastAsia="ru-RU"/>
        </w:rPr>
        <w:t xml:space="preserve">  Сатып алу-сату  шартының түсінігі және маңызы, сипаттамасы. Бөлшек сатып алу-сату шартын құқықтық реттеудің ерекшеліктері. Тауар жеткізілімі шартының жалпы сипаттамасы.Энергиямен және басқа қормен жабдықтау шарттары</w:t>
      </w:r>
    </w:p>
    <w:p w:rsidR="00EC101F" w:rsidRPr="00611828" w:rsidRDefault="00EC101F" w:rsidP="00BB384F">
      <w:pPr>
        <w:pStyle w:val="Standard"/>
        <w:autoSpaceDE w:val="0"/>
        <w:ind w:left="-142"/>
        <w:jc w:val="both"/>
        <w:rPr>
          <w:rFonts w:cs="Times New Roman"/>
          <w:b/>
          <w:lang w:val="kk-KZ"/>
        </w:rPr>
      </w:pPr>
    </w:p>
    <w:p w:rsidR="00BB384F" w:rsidRPr="00611828" w:rsidRDefault="00BB384F" w:rsidP="00BB384F">
      <w:pPr>
        <w:pStyle w:val="Standard"/>
        <w:autoSpaceDE w:val="0"/>
        <w:ind w:left="-142"/>
        <w:jc w:val="both"/>
        <w:rPr>
          <w:rFonts w:cs="Times New Roman"/>
          <w:b/>
          <w:lang w:val="kk-KZ"/>
        </w:rPr>
      </w:pPr>
    </w:p>
    <w:p w:rsidR="00EC101F" w:rsidRPr="00611828" w:rsidRDefault="00D06151" w:rsidP="00EC101F">
      <w:pPr>
        <w:ind w:firstLine="709"/>
        <w:jc w:val="both"/>
        <w:rPr>
          <w:b/>
          <w:i/>
          <w:lang w:val="kk-KZ"/>
        </w:rPr>
      </w:pPr>
      <w:r w:rsidRPr="00611828">
        <w:rPr>
          <w:b/>
          <w:lang w:val="kk-KZ"/>
        </w:rPr>
        <w:t>Тақырып</w:t>
      </w:r>
      <w:r w:rsidR="00B463B3" w:rsidRPr="00611828">
        <w:rPr>
          <w:b/>
          <w:lang w:val="kk-KZ"/>
        </w:rPr>
        <w:t xml:space="preserve"> 5.</w:t>
      </w:r>
      <w:r w:rsidR="00EC101F" w:rsidRPr="00611828">
        <w:rPr>
          <w:b/>
          <w:i/>
          <w:lang w:val="kk-KZ"/>
        </w:rPr>
        <w:t xml:space="preserve"> 5 – тақырып.</w:t>
      </w:r>
      <w:r w:rsidR="00EC101F" w:rsidRPr="00611828">
        <w:rPr>
          <w:b/>
          <w:lang w:val="kk-KZ"/>
        </w:rPr>
        <w:t xml:space="preserve"> Мүлікті пайдалануға беру туралы шарттар.</w:t>
      </w:r>
    </w:p>
    <w:p w:rsidR="00EC101F" w:rsidRPr="00611828" w:rsidRDefault="00EC101F" w:rsidP="00EC101F">
      <w:pPr>
        <w:tabs>
          <w:tab w:val="left" w:pos="284"/>
        </w:tabs>
        <w:ind w:firstLine="709"/>
        <w:jc w:val="both"/>
        <w:rPr>
          <w:bCs/>
          <w:lang w:val="kk-KZ"/>
        </w:rPr>
      </w:pPr>
      <w:r w:rsidRPr="00611828">
        <w:rPr>
          <w:b/>
          <w:bCs/>
          <w:lang w:val="kk-KZ"/>
        </w:rPr>
        <w:t xml:space="preserve">Түйінді сөздер: </w:t>
      </w:r>
      <w:r w:rsidRPr="00611828">
        <w:rPr>
          <w:bCs/>
          <w:lang w:val="kk-KZ"/>
        </w:rPr>
        <w:t>мүлік, жалдау, шарт, жалға беруші, жалға алушы, лизинг, кәсіпорынды жалдау, аренда т.б.</w:t>
      </w:r>
    </w:p>
    <w:p w:rsidR="00EC101F" w:rsidRPr="00611828" w:rsidRDefault="00EC101F" w:rsidP="00EC101F">
      <w:pPr>
        <w:pStyle w:val="Standard"/>
        <w:autoSpaceDE w:val="0"/>
        <w:ind w:left="-142"/>
        <w:jc w:val="both"/>
        <w:rPr>
          <w:rFonts w:cs="Times New Roman"/>
          <w:b/>
          <w:lang w:val="kk-KZ"/>
        </w:rPr>
      </w:pPr>
      <w:r w:rsidRPr="00611828">
        <w:rPr>
          <w:rFonts w:eastAsia="Times New Roman" w:cs="Times New Roman"/>
          <w:b/>
          <w:bCs/>
          <w:lang w:val="kk-KZ" w:eastAsia="ru-RU"/>
        </w:rPr>
        <w:t xml:space="preserve">         Негізгі сұрақтар:</w:t>
      </w:r>
      <w:r w:rsidRPr="00611828">
        <w:rPr>
          <w:rFonts w:eastAsia="Times New Roman" w:cs="Times New Roman"/>
          <w:lang w:val="kk-KZ" w:eastAsia="ru-RU"/>
        </w:rPr>
        <w:t xml:space="preserve"> Мүлік жалдау шартының  түсінігі, мазмұны.Тұрмыстық прокатты құқықтық реттеудің ерекшеліктері.Үйлер мен ғимараттарды жалдау.Лизингтік қатынастардың құқықтық табиғаты. Көлік құралдарын жалдаудың түрлік сипаттамасы</w:t>
      </w:r>
    </w:p>
    <w:p w:rsidR="00EC101F" w:rsidRPr="00611828" w:rsidRDefault="00EC101F" w:rsidP="00BB384F">
      <w:pPr>
        <w:pStyle w:val="Standard"/>
        <w:autoSpaceDE w:val="0"/>
        <w:ind w:left="-142"/>
        <w:jc w:val="both"/>
        <w:rPr>
          <w:rFonts w:cs="Times New Roman"/>
          <w:b/>
          <w:lang w:val="kk-KZ"/>
        </w:rPr>
      </w:pPr>
    </w:p>
    <w:p w:rsidR="00EC101F" w:rsidRPr="00611828" w:rsidRDefault="00D06151" w:rsidP="00EC101F">
      <w:pPr>
        <w:tabs>
          <w:tab w:val="left" w:pos="284"/>
        </w:tabs>
        <w:jc w:val="both"/>
        <w:rPr>
          <w:b/>
          <w:lang w:val="kk-KZ"/>
        </w:rPr>
      </w:pPr>
      <w:r w:rsidRPr="00611828">
        <w:rPr>
          <w:b/>
          <w:lang w:val="kk-KZ"/>
        </w:rPr>
        <w:t>Тақырып 6.</w:t>
      </w:r>
      <w:r w:rsidR="00EC101F" w:rsidRPr="00611828">
        <w:rPr>
          <w:b/>
          <w:lang w:val="kk-KZ"/>
        </w:rPr>
        <w:t xml:space="preserve"> Мердігерлік </w:t>
      </w:r>
      <w:r w:rsidR="00AA7C28" w:rsidRPr="00611828">
        <w:rPr>
          <w:b/>
          <w:lang w:val="kk-KZ"/>
        </w:rPr>
        <w:t>шарт және түрлері.6 апта</w:t>
      </w:r>
      <w:r w:rsidR="00EC101F" w:rsidRPr="00611828">
        <w:rPr>
          <w:b/>
          <w:lang w:val="kk-KZ"/>
        </w:rPr>
        <w:t>.</w:t>
      </w:r>
    </w:p>
    <w:p w:rsidR="00EC101F" w:rsidRPr="00611828" w:rsidRDefault="00EC101F" w:rsidP="00EC101F">
      <w:pPr>
        <w:tabs>
          <w:tab w:val="left" w:pos="284"/>
        </w:tabs>
        <w:jc w:val="both"/>
        <w:rPr>
          <w:bCs/>
          <w:lang w:val="kk-KZ"/>
        </w:rPr>
      </w:pPr>
      <w:r w:rsidRPr="00611828">
        <w:rPr>
          <w:b/>
          <w:bCs/>
          <w:lang w:val="kk-KZ"/>
        </w:rPr>
        <w:t xml:space="preserve">Түйінді сөздер: </w:t>
      </w:r>
      <w:r w:rsidRPr="00611828">
        <w:rPr>
          <w:bCs/>
          <w:lang w:val="kk-KZ"/>
        </w:rPr>
        <w:t>шарт, мердігерлік шарт, құрылыс мердігерлік шарты, тұрмыстық мердігерлік шарт, жария шарт, т.б.</w:t>
      </w:r>
    </w:p>
    <w:p w:rsidR="00EC101F" w:rsidRPr="00611828" w:rsidRDefault="00EC101F" w:rsidP="00EC101F">
      <w:pPr>
        <w:tabs>
          <w:tab w:val="left" w:pos="284"/>
        </w:tabs>
        <w:jc w:val="both"/>
        <w:rPr>
          <w:bCs/>
          <w:lang w:val="kk-KZ"/>
        </w:rPr>
      </w:pPr>
      <w:r w:rsidRPr="00611828">
        <w:rPr>
          <w:b/>
          <w:bCs/>
          <w:lang w:val="kk-KZ"/>
        </w:rPr>
        <w:t>Негізгі сұрақтар:</w:t>
      </w:r>
      <w:r w:rsidRPr="00611828">
        <w:rPr>
          <w:lang w:val="kk-KZ"/>
        </w:rPr>
        <w:t xml:space="preserve"> Мердігерлік шартының жалпы сипаттамасы. Күрделі құрылысқа мердігерлік шарты. Тұрмыстық мердігерлік шартының ерекшеліктері.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 </w:t>
      </w:r>
    </w:p>
    <w:p w:rsidR="00EC101F" w:rsidRPr="00611828" w:rsidRDefault="00EC101F" w:rsidP="00BB384F">
      <w:pPr>
        <w:pStyle w:val="Standard"/>
        <w:autoSpaceDE w:val="0"/>
        <w:ind w:left="-142"/>
        <w:jc w:val="both"/>
        <w:rPr>
          <w:rFonts w:cs="Times New Roman"/>
          <w:b/>
          <w:lang w:val="kk-KZ"/>
        </w:rPr>
      </w:pPr>
    </w:p>
    <w:p w:rsidR="00EC101F" w:rsidRPr="00611828" w:rsidRDefault="00EC101F" w:rsidP="00BB384F">
      <w:pPr>
        <w:pStyle w:val="Standard"/>
        <w:autoSpaceDE w:val="0"/>
        <w:ind w:left="-142"/>
        <w:jc w:val="both"/>
        <w:rPr>
          <w:rFonts w:cs="Times New Roman"/>
          <w:b/>
          <w:lang w:val="kk-KZ"/>
        </w:rPr>
      </w:pPr>
    </w:p>
    <w:p w:rsidR="00BB384F" w:rsidRPr="00611828" w:rsidRDefault="00BB384F" w:rsidP="00BB384F">
      <w:pPr>
        <w:pStyle w:val="Standard"/>
        <w:autoSpaceDE w:val="0"/>
        <w:ind w:left="-142"/>
        <w:jc w:val="both"/>
        <w:rPr>
          <w:rFonts w:cs="Times New Roman"/>
          <w:b/>
          <w:lang w:val="kk-KZ"/>
        </w:rPr>
      </w:pPr>
    </w:p>
    <w:p w:rsidR="00AA7C28" w:rsidRPr="00611828" w:rsidRDefault="00D06151" w:rsidP="00AA7C28">
      <w:pPr>
        <w:ind w:firstLine="709"/>
        <w:jc w:val="both"/>
        <w:rPr>
          <w:b/>
          <w:i/>
          <w:lang w:val="kk-KZ"/>
        </w:rPr>
      </w:pPr>
      <w:r w:rsidRPr="00611828">
        <w:rPr>
          <w:b/>
          <w:lang w:val="kk-KZ"/>
        </w:rPr>
        <w:t>Тақырып 7.</w:t>
      </w:r>
      <w:r w:rsidR="00AA7C28" w:rsidRPr="00611828">
        <w:rPr>
          <w:b/>
          <w:lang w:val="kk-KZ"/>
        </w:rPr>
        <w:t xml:space="preserve"> Құрылыс мердігерлік шарты</w:t>
      </w:r>
      <w:r w:rsidR="00AA7C28" w:rsidRPr="00611828">
        <w:rPr>
          <w:b/>
          <w:i/>
          <w:lang w:val="kk-KZ"/>
        </w:rPr>
        <w:t>.</w:t>
      </w:r>
    </w:p>
    <w:p w:rsidR="00AA7C28" w:rsidRPr="00611828" w:rsidRDefault="00AA7C28" w:rsidP="00AA7C28">
      <w:pPr>
        <w:tabs>
          <w:tab w:val="left" w:pos="284"/>
        </w:tabs>
        <w:ind w:firstLine="709"/>
        <w:jc w:val="both"/>
        <w:rPr>
          <w:bCs/>
          <w:lang w:val="kk-KZ"/>
        </w:rPr>
      </w:pPr>
      <w:r w:rsidRPr="00611828">
        <w:rPr>
          <w:b/>
          <w:bCs/>
          <w:lang w:val="kk-KZ"/>
        </w:rPr>
        <w:t>Түйінді сөздер:</w:t>
      </w:r>
      <w:r w:rsidRPr="00611828">
        <w:rPr>
          <w:bCs/>
          <w:lang w:val="kk-KZ"/>
        </w:rPr>
        <w:t xml:space="preserve"> шарт, мердігерлік шарт, құрылыс мердігерлік шарты, смета, тұрақты сметат.б.</w:t>
      </w:r>
    </w:p>
    <w:p w:rsidR="00AA7C28" w:rsidRPr="00611828" w:rsidRDefault="00AA7C28" w:rsidP="00AA7C28">
      <w:pPr>
        <w:jc w:val="both"/>
        <w:rPr>
          <w:lang w:val="kk-KZ"/>
        </w:rPr>
      </w:pPr>
      <w:r w:rsidRPr="00611828">
        <w:rPr>
          <w:b/>
          <w:bCs/>
          <w:lang w:val="kk-KZ"/>
        </w:rPr>
        <w:tab/>
        <w:t>Негізгі сұрақтар:</w:t>
      </w:r>
      <w:r w:rsidRPr="00611828">
        <w:rPr>
          <w:lang w:val="kk-KZ"/>
        </w:rPr>
        <w:t xml:space="preserve"> Құрылыс мердігерлік шарты түсінігі. Құрылыс мердігерлік шартынын жасау тәртібі.Құрылыс мердігерлік шартынын нысаны.</w:t>
      </w:r>
    </w:p>
    <w:p w:rsidR="00AA7C28" w:rsidRPr="00611828" w:rsidRDefault="00AA7C28" w:rsidP="00AA7C28">
      <w:pPr>
        <w:jc w:val="both"/>
        <w:rPr>
          <w:lang w:val="kk-KZ"/>
        </w:rPr>
      </w:pPr>
    </w:p>
    <w:p w:rsidR="00AA7C28" w:rsidRPr="00611828" w:rsidRDefault="00AA7C28" w:rsidP="0087311A">
      <w:pPr>
        <w:pStyle w:val="Standard"/>
        <w:autoSpaceDE w:val="0"/>
        <w:jc w:val="both"/>
        <w:rPr>
          <w:rFonts w:cs="Times New Roman"/>
          <w:b/>
          <w:lang w:val="kk-KZ"/>
        </w:rPr>
      </w:pPr>
    </w:p>
    <w:p w:rsidR="00BB384F" w:rsidRPr="00611828" w:rsidRDefault="00BB384F" w:rsidP="00BB384F">
      <w:pPr>
        <w:pStyle w:val="Standard"/>
        <w:autoSpaceDE w:val="0"/>
        <w:ind w:left="-142"/>
        <w:jc w:val="both"/>
        <w:rPr>
          <w:rFonts w:cs="Times New Roman"/>
          <w:b/>
          <w:lang w:val="kk-KZ"/>
        </w:rPr>
      </w:pPr>
    </w:p>
    <w:p w:rsidR="00AA7C28" w:rsidRPr="00611828" w:rsidRDefault="00D06151" w:rsidP="00AA7C28">
      <w:pPr>
        <w:ind w:firstLine="709"/>
        <w:jc w:val="both"/>
        <w:rPr>
          <w:b/>
          <w:i/>
          <w:lang w:val="kk-KZ"/>
        </w:rPr>
      </w:pPr>
      <w:r w:rsidRPr="00611828">
        <w:rPr>
          <w:b/>
          <w:lang w:val="kk-KZ"/>
        </w:rPr>
        <w:t xml:space="preserve">8. </w:t>
      </w:r>
      <w:r w:rsidR="00AA7C28" w:rsidRPr="00611828">
        <w:rPr>
          <w:b/>
          <w:i/>
          <w:lang w:val="kk-KZ"/>
        </w:rPr>
        <w:t xml:space="preserve">– тақырып. </w:t>
      </w:r>
      <w:r w:rsidR="00AA7C28" w:rsidRPr="00611828">
        <w:rPr>
          <w:b/>
          <w:lang w:val="kk-KZ"/>
        </w:rPr>
        <w:t>Қызмет көрсету шарттары</w:t>
      </w:r>
      <w:r w:rsidR="00AA7C28" w:rsidRPr="00611828">
        <w:rPr>
          <w:b/>
          <w:i/>
          <w:lang w:val="kk-KZ"/>
        </w:rPr>
        <w:t>. 8 апта, 2 сағат</w:t>
      </w:r>
    </w:p>
    <w:p w:rsidR="00AA7C28" w:rsidRPr="00611828" w:rsidRDefault="00AA7C28" w:rsidP="00AA7C28">
      <w:pPr>
        <w:tabs>
          <w:tab w:val="left" w:pos="284"/>
        </w:tabs>
        <w:jc w:val="both"/>
        <w:rPr>
          <w:bCs/>
          <w:lang w:val="kk-KZ"/>
        </w:rPr>
      </w:pPr>
      <w:r w:rsidRPr="00611828">
        <w:rPr>
          <w:b/>
          <w:bCs/>
          <w:lang w:val="kk-KZ"/>
        </w:rPr>
        <w:t xml:space="preserve">Түйінді сөздер: </w:t>
      </w:r>
      <w:r w:rsidRPr="00611828">
        <w:rPr>
          <w:lang w:val="kk-KZ"/>
        </w:rPr>
        <w:t xml:space="preserve">Сақтандыру,сақтаушы, банк, қарыз шарты, тапсырма, комиссия </w:t>
      </w:r>
      <w:r w:rsidRPr="00611828">
        <w:rPr>
          <w:bCs/>
          <w:lang w:val="kk-KZ"/>
        </w:rPr>
        <w:t>т.б.</w:t>
      </w:r>
    </w:p>
    <w:p w:rsidR="00AA7C28" w:rsidRPr="00611828" w:rsidRDefault="00AA7C28" w:rsidP="00AA7C28">
      <w:pPr>
        <w:pStyle w:val="Standard"/>
        <w:autoSpaceDE w:val="0"/>
        <w:ind w:left="-142"/>
        <w:jc w:val="both"/>
        <w:rPr>
          <w:rFonts w:cs="Times New Roman"/>
          <w:b/>
          <w:lang w:val="kk-KZ"/>
        </w:rPr>
      </w:pPr>
      <w:r w:rsidRPr="00611828">
        <w:rPr>
          <w:rFonts w:eastAsia="Times New Roman" w:cs="Times New Roman"/>
          <w:b/>
          <w:bCs/>
          <w:lang w:val="kk-KZ" w:eastAsia="ru-RU"/>
        </w:rPr>
        <w:t xml:space="preserve"> Негізгі сұрақтар:</w:t>
      </w:r>
      <w:r w:rsidRPr="00611828">
        <w:rPr>
          <w:rFonts w:eastAsia="Times New Roman" w:cs="Times New Roman"/>
          <w:lang w:val="kk-KZ" w:eastAsia="ru-RU"/>
        </w:rPr>
        <w:t xml:space="preserve">    Сақтандыру бойынша міндеттемелердің түсінігі, құқықтық реттелуі. Банктік қызмет ету шарты, түсінігі, жалпы сипаттамасы, түрлері.Қарыз шартының нысаны. Тапсырма шартының түсінігі және мазмұны.Комиссия шарты, түсінігі, маңызы</w:t>
      </w:r>
    </w:p>
    <w:p w:rsidR="00BB384F" w:rsidRPr="00611828" w:rsidRDefault="00BB384F" w:rsidP="00BB384F">
      <w:pPr>
        <w:pStyle w:val="Standard"/>
        <w:autoSpaceDE w:val="0"/>
        <w:ind w:left="-142"/>
        <w:jc w:val="both"/>
        <w:rPr>
          <w:rFonts w:cs="Times New Roman"/>
          <w:lang w:val="kk-KZ"/>
        </w:rPr>
      </w:pPr>
    </w:p>
    <w:p w:rsidR="00AA7C28" w:rsidRPr="00611828" w:rsidRDefault="00D06151" w:rsidP="00AA7C28">
      <w:pPr>
        <w:ind w:firstLine="709"/>
        <w:jc w:val="both"/>
        <w:rPr>
          <w:b/>
          <w:i/>
          <w:lang w:val="kk-KZ"/>
        </w:rPr>
      </w:pPr>
      <w:r w:rsidRPr="00611828">
        <w:rPr>
          <w:b/>
          <w:lang w:val="kk-KZ"/>
        </w:rPr>
        <w:t>Тақырып 9.</w:t>
      </w:r>
      <w:r w:rsidR="00AA7C28" w:rsidRPr="00611828">
        <w:rPr>
          <w:b/>
          <w:i/>
          <w:lang w:val="kk-KZ"/>
        </w:rPr>
        <w:t xml:space="preserve"> – тақырып. </w:t>
      </w:r>
      <w:r w:rsidR="00AA7C28" w:rsidRPr="00611828">
        <w:rPr>
          <w:b/>
          <w:lang w:val="kk-KZ"/>
        </w:rPr>
        <w:t>Тасымалдау шартынының түсінігі және түрлері</w:t>
      </w:r>
      <w:r w:rsidR="00AA7C28" w:rsidRPr="00611828">
        <w:rPr>
          <w:b/>
          <w:i/>
          <w:lang w:val="kk-KZ"/>
        </w:rPr>
        <w:t xml:space="preserve">. </w:t>
      </w:r>
    </w:p>
    <w:p w:rsidR="00AA7C28" w:rsidRPr="00611828" w:rsidRDefault="00AA7C28" w:rsidP="00AA7C28">
      <w:pPr>
        <w:tabs>
          <w:tab w:val="left" w:pos="284"/>
        </w:tabs>
        <w:jc w:val="both"/>
        <w:rPr>
          <w:bCs/>
          <w:lang w:val="kk-KZ"/>
        </w:rPr>
      </w:pPr>
      <w:r w:rsidRPr="00611828">
        <w:rPr>
          <w:b/>
          <w:bCs/>
          <w:lang w:val="kk-KZ"/>
        </w:rPr>
        <w:t xml:space="preserve">Түйінді сөздер: </w:t>
      </w:r>
      <w:r w:rsidRPr="00611828">
        <w:rPr>
          <w:lang w:val="kk-KZ"/>
        </w:rPr>
        <w:t xml:space="preserve">тасымалдау шарты, көлік, автомобиль тасымалдау, теміржол тасымалдау, әуе тасымалдау, теңіз тасымалдау </w:t>
      </w:r>
      <w:r w:rsidRPr="00611828">
        <w:rPr>
          <w:bCs/>
          <w:lang w:val="kk-KZ"/>
        </w:rPr>
        <w:t>т.б.</w:t>
      </w:r>
    </w:p>
    <w:p w:rsidR="00AA7C28" w:rsidRPr="00611828" w:rsidRDefault="00AA7C28" w:rsidP="00AA7C28">
      <w:pPr>
        <w:rPr>
          <w:lang w:val="kk-KZ"/>
        </w:rPr>
      </w:pPr>
      <w:r w:rsidRPr="00611828">
        <w:rPr>
          <w:b/>
          <w:bCs/>
          <w:lang w:val="kk-KZ"/>
        </w:rPr>
        <w:t xml:space="preserve"> Негізгі сұрақтар:</w:t>
      </w:r>
      <w:r w:rsidRPr="00611828">
        <w:rPr>
          <w:lang w:val="kk-KZ"/>
        </w:rPr>
        <w:t xml:space="preserve">  Тасымалдау шартынының түсінігі және түрлері. Тасымалдау шартынының жасау тәртібі. Тасымалдау шартынының нысаны. Тасымалдау шарты бойынша тараптардың жауапкешілігі</w:t>
      </w:r>
    </w:p>
    <w:p w:rsidR="00AA7C28" w:rsidRPr="00611828" w:rsidRDefault="00AA7C28" w:rsidP="00AA7C28">
      <w:pPr>
        <w:jc w:val="both"/>
        <w:rPr>
          <w:lang w:val="kk-KZ"/>
        </w:rPr>
      </w:pPr>
    </w:p>
    <w:p w:rsidR="00AA7C28" w:rsidRPr="00611828" w:rsidRDefault="00AA7C28" w:rsidP="00BB384F">
      <w:pPr>
        <w:pStyle w:val="Standard"/>
        <w:autoSpaceDE w:val="0"/>
        <w:ind w:left="-142"/>
        <w:jc w:val="both"/>
        <w:rPr>
          <w:rFonts w:cs="Times New Roman"/>
          <w:b/>
          <w:lang w:val="kk-KZ"/>
        </w:rPr>
      </w:pPr>
    </w:p>
    <w:p w:rsidR="00AA7C28" w:rsidRPr="00611828" w:rsidRDefault="00AA7C28" w:rsidP="00BB384F">
      <w:pPr>
        <w:pStyle w:val="Standard"/>
        <w:autoSpaceDE w:val="0"/>
        <w:ind w:left="-142"/>
        <w:jc w:val="both"/>
        <w:rPr>
          <w:rFonts w:cs="Times New Roman"/>
          <w:b/>
          <w:lang w:val="kk-KZ"/>
        </w:rPr>
      </w:pPr>
    </w:p>
    <w:p w:rsidR="00AA7C28" w:rsidRPr="00611828" w:rsidRDefault="00D06151" w:rsidP="00AA7C28">
      <w:pPr>
        <w:ind w:firstLine="709"/>
        <w:jc w:val="both"/>
        <w:rPr>
          <w:b/>
          <w:i/>
          <w:lang w:val="kk-KZ"/>
        </w:rPr>
      </w:pPr>
      <w:r w:rsidRPr="00611828">
        <w:rPr>
          <w:b/>
          <w:lang w:val="kk-KZ"/>
        </w:rPr>
        <w:lastRenderedPageBreak/>
        <w:t>Тақырып 10.</w:t>
      </w:r>
      <w:r w:rsidR="00AA7C28" w:rsidRPr="00611828">
        <w:rPr>
          <w:b/>
          <w:lang w:val="kk-KZ"/>
        </w:rPr>
        <w:t xml:space="preserve"> Тапсырма шарты. Комиссия шарты.Сақтау шарты</w:t>
      </w:r>
      <w:r w:rsidR="00AA7C28" w:rsidRPr="00611828">
        <w:rPr>
          <w:b/>
          <w:i/>
          <w:lang w:val="kk-KZ"/>
        </w:rPr>
        <w:t>.</w:t>
      </w:r>
    </w:p>
    <w:p w:rsidR="00AA7C28" w:rsidRPr="00611828" w:rsidRDefault="00AA7C28" w:rsidP="00AA7C28">
      <w:pPr>
        <w:tabs>
          <w:tab w:val="left" w:pos="284"/>
        </w:tabs>
        <w:ind w:firstLine="709"/>
        <w:jc w:val="both"/>
        <w:rPr>
          <w:bCs/>
          <w:lang w:val="kk-KZ"/>
        </w:rPr>
      </w:pPr>
      <w:r w:rsidRPr="00611828">
        <w:rPr>
          <w:b/>
          <w:bCs/>
          <w:lang w:val="kk-KZ"/>
        </w:rPr>
        <w:t xml:space="preserve">Түйінді сөздер: </w:t>
      </w:r>
      <w:r w:rsidRPr="00611828">
        <w:rPr>
          <w:bCs/>
          <w:lang w:val="kk-KZ"/>
        </w:rPr>
        <w:t>тапсырма, комиссия, сақтау, шарт, тараптар т.б.</w:t>
      </w:r>
    </w:p>
    <w:p w:rsidR="00AA7C28" w:rsidRPr="00611828" w:rsidRDefault="00AA7C28" w:rsidP="00AA7C28">
      <w:pPr>
        <w:tabs>
          <w:tab w:val="left" w:pos="284"/>
        </w:tabs>
        <w:jc w:val="both"/>
        <w:rPr>
          <w:b/>
          <w:bCs/>
          <w:lang w:val="kk-KZ"/>
        </w:rPr>
      </w:pPr>
      <w:r w:rsidRPr="00611828">
        <w:rPr>
          <w:b/>
          <w:bCs/>
          <w:lang w:val="kk-KZ"/>
        </w:rPr>
        <w:t xml:space="preserve">  Негізгі сұрақтар:</w:t>
      </w:r>
      <w:r w:rsidRPr="00611828">
        <w:rPr>
          <w:lang w:val="kk-KZ"/>
        </w:rPr>
        <w:t xml:space="preserve">   Тапсырма шарты түсінігі және жасау тәртібі. Комиссия шарты түсінігі және жасау тәртібі.Сақтау шарты түсінігі және жасау тәртібі. Шаоттардың ерекшелігі.</w:t>
      </w:r>
    </w:p>
    <w:p w:rsidR="00AA7C28" w:rsidRPr="00611828" w:rsidRDefault="00AA7C28" w:rsidP="00BB384F">
      <w:pPr>
        <w:pStyle w:val="Standard"/>
        <w:autoSpaceDE w:val="0"/>
        <w:ind w:left="-142"/>
        <w:jc w:val="both"/>
        <w:rPr>
          <w:rFonts w:cs="Times New Roman"/>
          <w:b/>
          <w:lang w:val="kk-KZ"/>
        </w:rPr>
      </w:pPr>
    </w:p>
    <w:p w:rsidR="00AA7C28" w:rsidRPr="00611828" w:rsidRDefault="00AA7C28" w:rsidP="00BB384F">
      <w:pPr>
        <w:pStyle w:val="Standard"/>
        <w:autoSpaceDE w:val="0"/>
        <w:ind w:left="-142"/>
        <w:jc w:val="both"/>
        <w:rPr>
          <w:rFonts w:cs="Times New Roman"/>
          <w:b/>
          <w:lang w:val="kk-KZ"/>
        </w:rPr>
      </w:pPr>
    </w:p>
    <w:p w:rsidR="00BB384F" w:rsidRPr="00611828" w:rsidRDefault="00BB384F" w:rsidP="00AA7C28">
      <w:pPr>
        <w:pStyle w:val="Standard"/>
        <w:autoSpaceDE w:val="0"/>
        <w:ind w:left="-142"/>
        <w:jc w:val="both"/>
        <w:rPr>
          <w:rFonts w:cs="Times New Roman"/>
          <w:lang w:val="kk-KZ"/>
        </w:rPr>
      </w:pPr>
    </w:p>
    <w:p w:rsidR="00AA7C28" w:rsidRPr="00611828" w:rsidRDefault="00D06151" w:rsidP="00AA7C28">
      <w:pPr>
        <w:ind w:firstLine="709"/>
        <w:jc w:val="both"/>
        <w:rPr>
          <w:b/>
          <w:i/>
          <w:lang w:val="kk-KZ"/>
        </w:rPr>
      </w:pPr>
      <w:r w:rsidRPr="00611828">
        <w:rPr>
          <w:b/>
          <w:lang w:val="kk-KZ"/>
        </w:rPr>
        <w:t>Тақырып 11.</w:t>
      </w:r>
      <w:r w:rsidR="00AA7C28" w:rsidRPr="00611828">
        <w:rPr>
          <w:b/>
          <w:i/>
          <w:lang w:val="kk-KZ"/>
        </w:rPr>
        <w:t xml:space="preserve"> . </w:t>
      </w:r>
      <w:r w:rsidR="00AA7C28" w:rsidRPr="00611828">
        <w:rPr>
          <w:b/>
          <w:lang w:val="kk-KZ"/>
        </w:rPr>
        <w:t>Зиян келтіру салдарынан болатын міндеттемелер</w:t>
      </w:r>
      <w:r w:rsidR="00AA7C28" w:rsidRPr="00611828">
        <w:rPr>
          <w:b/>
          <w:i/>
          <w:lang w:val="kk-KZ"/>
        </w:rPr>
        <w:t>.</w:t>
      </w:r>
    </w:p>
    <w:p w:rsidR="00AA7C28" w:rsidRPr="00611828" w:rsidRDefault="00AA7C28" w:rsidP="00AA7C28">
      <w:pPr>
        <w:tabs>
          <w:tab w:val="left" w:pos="284"/>
        </w:tabs>
        <w:ind w:left="284"/>
        <w:jc w:val="both"/>
        <w:rPr>
          <w:b/>
          <w:bCs/>
          <w:lang w:val="kk-KZ"/>
        </w:rPr>
      </w:pPr>
      <w:r w:rsidRPr="00611828">
        <w:rPr>
          <w:b/>
          <w:bCs/>
          <w:lang w:val="kk-KZ"/>
        </w:rPr>
        <w:t xml:space="preserve">Түйінді сөздер: </w:t>
      </w:r>
      <w:r w:rsidRPr="00611828">
        <w:rPr>
          <w:bCs/>
          <w:lang w:val="kk-KZ"/>
        </w:rPr>
        <w:t>зиян, міндеттеме, жауапкершілік, моралдік зиян,</w:t>
      </w:r>
      <w:r w:rsidRPr="00611828">
        <w:rPr>
          <w:b/>
          <w:bCs/>
          <w:lang w:val="kk-KZ"/>
        </w:rPr>
        <w:t xml:space="preserve"> т.б.</w:t>
      </w:r>
    </w:p>
    <w:p w:rsidR="00AA7C28" w:rsidRPr="00611828" w:rsidRDefault="00AA7C28" w:rsidP="00AA7C28">
      <w:pPr>
        <w:tabs>
          <w:tab w:val="left" w:pos="284"/>
        </w:tabs>
        <w:ind w:left="284"/>
        <w:jc w:val="both"/>
        <w:rPr>
          <w:bCs/>
          <w:lang w:val="kk-KZ"/>
        </w:rPr>
      </w:pPr>
      <w:r w:rsidRPr="00611828">
        <w:rPr>
          <w:b/>
          <w:bCs/>
          <w:lang w:val="kk-KZ"/>
        </w:rPr>
        <w:t xml:space="preserve"> Негізгі сұрақтар:</w:t>
      </w:r>
      <w:r w:rsidRPr="00611828">
        <w:rPr>
          <w:lang w:val="kk-KZ"/>
        </w:rPr>
        <w:t xml:space="preserve">  Зиян келтіру келтіру салдарынан пайда болатын міндеттемелердің түсінігі және мәмілелеры. Моральдық зиянды өтеу.Мемлекеттік органдардың әрекетінен, жергілікті басқару органдарының және лауазымды адамдардың әрекетінен келтірілген зиян үшін жауапкершілік. 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AA7C28" w:rsidRPr="00611828" w:rsidRDefault="00AA7C28" w:rsidP="00BB384F">
      <w:pPr>
        <w:pStyle w:val="Standard"/>
        <w:autoSpaceDE w:val="0"/>
        <w:ind w:left="-142"/>
        <w:jc w:val="both"/>
        <w:rPr>
          <w:rFonts w:cs="Times New Roman"/>
          <w:b/>
          <w:lang w:val="kk-KZ"/>
        </w:rPr>
      </w:pPr>
    </w:p>
    <w:p w:rsidR="00AA7C28" w:rsidRPr="00611828" w:rsidRDefault="00AA7C28" w:rsidP="00AA7C28">
      <w:pPr>
        <w:ind w:firstLine="709"/>
        <w:jc w:val="both"/>
        <w:rPr>
          <w:b/>
          <w:i/>
          <w:lang w:val="kk-KZ"/>
        </w:rPr>
      </w:pPr>
      <w:r w:rsidRPr="00611828">
        <w:rPr>
          <w:b/>
          <w:i/>
          <w:lang w:val="kk-KZ"/>
        </w:rPr>
        <w:t>12 – тақырып.</w:t>
      </w:r>
      <w:r w:rsidRPr="00611828">
        <w:rPr>
          <w:b/>
          <w:lang w:val="kk-KZ"/>
        </w:rPr>
        <w:t xml:space="preserve"> Конкурстық міндеттеме жалпы ережелері.</w:t>
      </w:r>
      <w:r w:rsidRPr="00611828">
        <w:rPr>
          <w:b/>
          <w:i/>
          <w:lang w:val="kk-KZ"/>
        </w:rPr>
        <w:t xml:space="preserve"> </w:t>
      </w:r>
    </w:p>
    <w:p w:rsidR="00AA7C28" w:rsidRPr="00611828" w:rsidRDefault="00AA7C28" w:rsidP="00AA7C28">
      <w:pPr>
        <w:tabs>
          <w:tab w:val="left" w:pos="284"/>
        </w:tabs>
        <w:ind w:firstLine="709"/>
        <w:jc w:val="both"/>
        <w:rPr>
          <w:bCs/>
          <w:lang w:val="kk-KZ"/>
        </w:rPr>
      </w:pPr>
      <w:r w:rsidRPr="00611828">
        <w:rPr>
          <w:b/>
          <w:bCs/>
          <w:lang w:val="kk-KZ"/>
        </w:rPr>
        <w:t xml:space="preserve">Түйінді сөздер: </w:t>
      </w:r>
      <w:r w:rsidRPr="00611828">
        <w:rPr>
          <w:bCs/>
          <w:lang w:val="kk-KZ"/>
        </w:rPr>
        <w:t>конкурстық міндеттеме, аукцион, тендер, мемлекеттік сатп алу,  т.б.</w:t>
      </w:r>
    </w:p>
    <w:p w:rsidR="00AA7C28" w:rsidRPr="00611828" w:rsidRDefault="00AA7C28" w:rsidP="00AA7C28">
      <w:pPr>
        <w:ind w:firstLine="709"/>
        <w:jc w:val="both"/>
        <w:rPr>
          <w:lang w:val="kk-KZ"/>
        </w:rPr>
      </w:pPr>
      <w:r w:rsidRPr="00611828">
        <w:rPr>
          <w:b/>
          <w:bCs/>
          <w:lang w:val="kk-KZ"/>
        </w:rPr>
        <w:t xml:space="preserve">  Негізгі сұрақтар:</w:t>
      </w:r>
      <w:r w:rsidRPr="00611828">
        <w:rPr>
          <w:lang w:val="kk-KZ"/>
        </w:rPr>
        <w:t xml:space="preserve"> Конкурстық міндеттеме түсінігі. Аукцион жүргізу тәртібі. Тендер жүргізу тәртібі</w:t>
      </w:r>
    </w:p>
    <w:p w:rsidR="00AA7C28" w:rsidRPr="00611828" w:rsidRDefault="00AA7C28" w:rsidP="00AA7C28">
      <w:pPr>
        <w:ind w:firstLine="709"/>
        <w:jc w:val="both"/>
        <w:rPr>
          <w:b/>
          <w:i/>
          <w:lang w:val="kk-KZ"/>
        </w:rPr>
      </w:pPr>
      <w:r w:rsidRPr="00611828">
        <w:rPr>
          <w:b/>
          <w:i/>
          <w:lang w:val="kk-KZ"/>
        </w:rPr>
        <w:t xml:space="preserve">13 – тақырып. </w:t>
      </w:r>
      <w:r w:rsidRPr="00611828">
        <w:rPr>
          <w:b/>
          <w:lang w:val="kk-KZ"/>
        </w:rPr>
        <w:t>Интеллектуальдық меншік құқығы</w:t>
      </w:r>
      <w:r w:rsidRPr="00611828">
        <w:rPr>
          <w:b/>
          <w:i/>
          <w:lang w:val="kk-KZ"/>
        </w:rPr>
        <w:t>. 13 апта, 2 сағат</w:t>
      </w:r>
    </w:p>
    <w:p w:rsidR="00AA7C28" w:rsidRPr="00611828" w:rsidRDefault="00AA7C28" w:rsidP="00AA7C28">
      <w:pPr>
        <w:tabs>
          <w:tab w:val="left" w:pos="284"/>
        </w:tabs>
        <w:ind w:firstLine="709"/>
        <w:jc w:val="both"/>
        <w:rPr>
          <w:bCs/>
          <w:lang w:val="kk-KZ"/>
        </w:rPr>
      </w:pPr>
      <w:r w:rsidRPr="00611828">
        <w:rPr>
          <w:b/>
          <w:bCs/>
          <w:lang w:val="kk-KZ"/>
        </w:rPr>
        <w:t xml:space="preserve">Түйінді сөздер: </w:t>
      </w:r>
      <w:r w:rsidRPr="00611828">
        <w:rPr>
          <w:bCs/>
          <w:lang w:val="kk-KZ"/>
        </w:rPr>
        <w:t>меншік, интеллектуалдық меншік, авторлық құқық, сабақтас құқықтар, патент құқығы, өнертабыс т.б.</w:t>
      </w:r>
    </w:p>
    <w:p w:rsidR="00AA7C28" w:rsidRPr="00611828" w:rsidRDefault="00AA7C28" w:rsidP="00AA7C28">
      <w:pPr>
        <w:spacing w:after="200" w:line="276" w:lineRule="auto"/>
        <w:ind w:left="720"/>
        <w:contextualSpacing/>
        <w:jc w:val="both"/>
        <w:rPr>
          <w:lang w:val="kk-KZ"/>
        </w:rPr>
      </w:pPr>
      <w:r w:rsidRPr="00611828">
        <w:rPr>
          <w:b/>
          <w:bCs/>
          <w:lang w:val="kk-KZ"/>
        </w:rPr>
        <w:t xml:space="preserve">  Негізгі сұрақтар:</w:t>
      </w:r>
      <w:r w:rsidRPr="00611828">
        <w:rPr>
          <w:bCs/>
          <w:lang w:val="kk-KZ"/>
        </w:rPr>
        <w:t>И</w:t>
      </w:r>
      <w:r w:rsidRPr="00611828">
        <w:rPr>
          <w:lang w:val="kk-KZ"/>
        </w:rPr>
        <w:t xml:space="preserve">нтеллуалдық меншік құқығының түсінігі, ерекшеліктері. Өндірістік меншік құқығы.Селекциялық жетістіктерге құқық, олардың қорғалуы, мерзімі.Авторлық құқық объектілерінің түсінігі және белгілері. Өнертабыс, пайдалы модель, өндірістік үлгінің ұғымы. Тауарлар мен қызметтер азаматтық айналымының қатысушыларын дараландыру құралдарының ұғымы. </w:t>
      </w:r>
    </w:p>
    <w:p w:rsidR="00AA7C28" w:rsidRPr="00611828" w:rsidRDefault="00AA7C28" w:rsidP="00AA7C28">
      <w:pPr>
        <w:tabs>
          <w:tab w:val="left" w:pos="284"/>
        </w:tabs>
        <w:ind w:firstLine="709"/>
        <w:jc w:val="both"/>
        <w:rPr>
          <w:b/>
          <w:bCs/>
          <w:lang w:val="kk-KZ"/>
        </w:rPr>
      </w:pPr>
    </w:p>
    <w:p w:rsidR="00AA7C28" w:rsidRPr="00611828" w:rsidRDefault="00AA7C28" w:rsidP="00BB384F">
      <w:pPr>
        <w:pStyle w:val="Standard"/>
        <w:autoSpaceDE w:val="0"/>
        <w:ind w:left="-142"/>
        <w:jc w:val="both"/>
        <w:rPr>
          <w:rFonts w:cs="Times New Roman"/>
          <w:b/>
          <w:lang w:val="kk-KZ"/>
        </w:rPr>
      </w:pPr>
    </w:p>
    <w:p w:rsidR="00AA7C28" w:rsidRPr="00611828" w:rsidRDefault="00AA7C28" w:rsidP="00AA7C28">
      <w:pPr>
        <w:ind w:firstLine="709"/>
        <w:jc w:val="both"/>
        <w:rPr>
          <w:b/>
          <w:i/>
          <w:lang w:val="kk-KZ"/>
        </w:rPr>
      </w:pPr>
      <w:r w:rsidRPr="00611828">
        <w:rPr>
          <w:b/>
          <w:i/>
          <w:lang w:val="kk-KZ"/>
        </w:rPr>
        <w:t>14 – тақырып.</w:t>
      </w:r>
      <w:r w:rsidRPr="00611828">
        <w:rPr>
          <w:b/>
          <w:lang w:val="kk-KZ"/>
        </w:rPr>
        <w:t xml:space="preserve"> Мұрагерлік құқығы</w:t>
      </w:r>
    </w:p>
    <w:p w:rsidR="00AA7C28" w:rsidRPr="00611828" w:rsidRDefault="00AA7C28" w:rsidP="00AA7C28">
      <w:pPr>
        <w:tabs>
          <w:tab w:val="left" w:pos="284"/>
        </w:tabs>
        <w:ind w:firstLine="709"/>
        <w:jc w:val="both"/>
        <w:rPr>
          <w:bCs/>
          <w:lang w:val="kk-KZ"/>
        </w:rPr>
      </w:pPr>
      <w:r w:rsidRPr="00611828">
        <w:rPr>
          <w:b/>
          <w:bCs/>
          <w:lang w:val="kk-KZ"/>
        </w:rPr>
        <w:t xml:space="preserve">Түйінді сөздер: </w:t>
      </w:r>
      <w:r w:rsidRPr="00611828">
        <w:rPr>
          <w:bCs/>
          <w:lang w:val="kk-KZ"/>
        </w:rPr>
        <w:t>мұра, мұрагер, өсиет, заң бойынша мұра т.б.</w:t>
      </w:r>
    </w:p>
    <w:p w:rsidR="00AA7C28" w:rsidRPr="00611828" w:rsidRDefault="00AA7C28" w:rsidP="00AA7C28">
      <w:pPr>
        <w:ind w:firstLine="708"/>
        <w:jc w:val="both"/>
        <w:rPr>
          <w:lang w:val="kk-KZ"/>
        </w:rPr>
      </w:pPr>
      <w:r w:rsidRPr="00611828">
        <w:rPr>
          <w:b/>
          <w:bCs/>
          <w:lang w:val="kk-KZ"/>
        </w:rPr>
        <w:t>Негізгі сұрақтар:</w:t>
      </w:r>
      <w:r w:rsidRPr="00611828">
        <w:rPr>
          <w:bCs/>
          <w:lang w:val="kk-KZ"/>
        </w:rPr>
        <w:t>М</w:t>
      </w:r>
      <w:r w:rsidRPr="00611828">
        <w:rPr>
          <w:lang w:val="kk-KZ"/>
        </w:rPr>
        <w:t xml:space="preserve">ұрагерліктің түсінігі, мазмұны және түрлері. Өсиет бойынша мұрагерлік. Заң бойынша мұрагерлік. Мұраны алудың тәртібі мен құқықтық салдары. </w:t>
      </w:r>
    </w:p>
    <w:p w:rsidR="00AA7C28" w:rsidRPr="00611828" w:rsidRDefault="00AA7C28" w:rsidP="00AA7C28">
      <w:pPr>
        <w:ind w:firstLine="708"/>
        <w:jc w:val="both"/>
        <w:rPr>
          <w:lang w:val="kk-KZ"/>
        </w:rPr>
      </w:pPr>
    </w:p>
    <w:p w:rsidR="00AA7C28" w:rsidRPr="00611828" w:rsidRDefault="00AA7C28" w:rsidP="00AA7C28">
      <w:pPr>
        <w:ind w:firstLine="708"/>
        <w:jc w:val="both"/>
        <w:rPr>
          <w:lang w:val="kk-KZ"/>
        </w:rPr>
      </w:pPr>
    </w:p>
    <w:p w:rsidR="00AA7C28" w:rsidRPr="00611828" w:rsidRDefault="00AA7C28" w:rsidP="00AA7C28">
      <w:pPr>
        <w:ind w:firstLine="709"/>
        <w:jc w:val="both"/>
        <w:rPr>
          <w:b/>
          <w:i/>
          <w:lang w:val="kk-KZ"/>
        </w:rPr>
      </w:pPr>
      <w:r w:rsidRPr="00611828">
        <w:rPr>
          <w:b/>
          <w:i/>
          <w:lang w:val="kk-KZ"/>
        </w:rPr>
        <w:t>15 – тақырып.</w:t>
      </w:r>
      <w:r w:rsidRPr="00611828">
        <w:rPr>
          <w:b/>
          <w:lang w:val="kk-KZ"/>
        </w:rPr>
        <w:t xml:space="preserve"> Шартты реттейтін коллизиялық нормалар</w:t>
      </w:r>
      <w:r w:rsidRPr="00611828">
        <w:rPr>
          <w:b/>
          <w:i/>
          <w:lang w:val="kk-KZ"/>
        </w:rPr>
        <w:t xml:space="preserve"> 15 апта, 2 сағат</w:t>
      </w:r>
    </w:p>
    <w:p w:rsidR="00AA7C28" w:rsidRPr="00611828" w:rsidRDefault="00AA7C28" w:rsidP="00AA7C28">
      <w:pPr>
        <w:tabs>
          <w:tab w:val="left" w:pos="284"/>
        </w:tabs>
        <w:ind w:firstLine="709"/>
        <w:jc w:val="both"/>
        <w:rPr>
          <w:bCs/>
          <w:lang w:val="kk-KZ"/>
        </w:rPr>
      </w:pPr>
      <w:r w:rsidRPr="00611828">
        <w:rPr>
          <w:b/>
          <w:bCs/>
          <w:lang w:val="kk-KZ"/>
        </w:rPr>
        <w:t xml:space="preserve">Түйінді сөздер: </w:t>
      </w:r>
      <w:r w:rsidRPr="00611828">
        <w:rPr>
          <w:bCs/>
          <w:lang w:val="kk-KZ"/>
        </w:rPr>
        <w:t>коллизия, шарт, мәміле, тараптар, міндеттеме,  т.б.</w:t>
      </w:r>
    </w:p>
    <w:p w:rsidR="00AA7C28" w:rsidRPr="00611828" w:rsidRDefault="00AA7C28" w:rsidP="00AA7C28">
      <w:pPr>
        <w:tabs>
          <w:tab w:val="left" w:pos="426"/>
        </w:tabs>
        <w:spacing w:after="200" w:line="276" w:lineRule="auto"/>
        <w:ind w:left="360"/>
        <w:contextualSpacing/>
        <w:jc w:val="both"/>
        <w:rPr>
          <w:lang w:val="kk-KZ" w:eastAsia="ko-KR"/>
        </w:rPr>
      </w:pPr>
      <w:r w:rsidRPr="00611828">
        <w:rPr>
          <w:b/>
          <w:bCs/>
          <w:lang w:val="kk-KZ"/>
        </w:rPr>
        <w:t xml:space="preserve">  Негізгі сұрақтар:</w:t>
      </w:r>
      <w:r w:rsidRPr="00611828">
        <w:rPr>
          <w:lang w:val="kk-KZ" w:eastAsia="ko-KR"/>
        </w:rPr>
        <w:t>Коллизиялық нормалардың түсінігі. Мәміле нысаны. Талап қою мерзімі.шарттық міндеттемелер.</w:t>
      </w:r>
    </w:p>
    <w:p w:rsidR="00BB384F" w:rsidRPr="00611828" w:rsidRDefault="00BB384F" w:rsidP="00B80C87">
      <w:pPr>
        <w:pStyle w:val="Standard"/>
        <w:autoSpaceDE w:val="0"/>
        <w:jc w:val="both"/>
        <w:rPr>
          <w:rFonts w:cs="Times New Roman"/>
          <w:b/>
          <w:lang w:val="kk-KZ"/>
        </w:rPr>
      </w:pPr>
    </w:p>
    <w:p w:rsidR="00BB384F" w:rsidRPr="00611828" w:rsidRDefault="00D06151" w:rsidP="00BB384F">
      <w:pPr>
        <w:pStyle w:val="Standard"/>
        <w:autoSpaceDE w:val="0"/>
        <w:ind w:left="-142"/>
        <w:jc w:val="both"/>
        <w:rPr>
          <w:rFonts w:cs="Times New Roman"/>
          <w:b/>
          <w:lang w:val="kk-KZ"/>
        </w:rPr>
      </w:pPr>
      <w:r w:rsidRPr="00611828">
        <w:rPr>
          <w:rFonts w:cs="Times New Roman"/>
          <w:b/>
          <w:lang w:val="kk-KZ"/>
        </w:rPr>
        <w:t xml:space="preserve">А.Негізгі әдебиеттер : </w:t>
      </w:r>
    </w:p>
    <w:p w:rsidR="00BB384F" w:rsidRPr="00611828" w:rsidRDefault="00D06151" w:rsidP="00BB384F">
      <w:pPr>
        <w:pStyle w:val="Standard"/>
        <w:autoSpaceDE w:val="0"/>
        <w:ind w:left="-142"/>
        <w:jc w:val="both"/>
        <w:rPr>
          <w:rFonts w:cs="Times New Roman"/>
          <w:lang w:val="kk-KZ"/>
        </w:rPr>
      </w:pPr>
      <w:r w:rsidRPr="00611828">
        <w:rPr>
          <w:rFonts w:cs="Times New Roman"/>
          <w:lang w:val="kk-KZ"/>
        </w:rPr>
        <w:t>1..Қазақстан Республикасының Конституциясы. 30 тамыз 1995 жыл.өзгертулер мен толықтыруларымен</w:t>
      </w:r>
      <w:r w:rsidR="00871F5F">
        <w:rPr>
          <w:rFonts w:cs="Times New Roman"/>
          <w:lang w:val="kk-KZ"/>
        </w:rPr>
        <w:t xml:space="preserve"> бірге, эл.база «adilet.kz»,2023 </w:t>
      </w:r>
      <w:r w:rsidRPr="00611828">
        <w:rPr>
          <w:rFonts w:cs="Times New Roman"/>
          <w:lang w:val="kk-KZ"/>
        </w:rPr>
        <w:t xml:space="preserve">ж.. </w:t>
      </w:r>
    </w:p>
    <w:p w:rsidR="00AA7C28" w:rsidRPr="00611828" w:rsidRDefault="00AA7C28" w:rsidP="00BB384F">
      <w:pPr>
        <w:pStyle w:val="Standard"/>
        <w:autoSpaceDE w:val="0"/>
        <w:ind w:left="-142"/>
        <w:jc w:val="both"/>
        <w:rPr>
          <w:rFonts w:cs="Times New Roman"/>
          <w:lang w:val="kk-KZ"/>
        </w:rPr>
      </w:pPr>
    </w:p>
    <w:p w:rsidR="00AA7C28" w:rsidRPr="00611828" w:rsidRDefault="00AA7C28" w:rsidP="00AA7C28">
      <w:pPr>
        <w:jc w:val="both"/>
        <w:rPr>
          <w:lang w:val="kk-KZ"/>
        </w:rPr>
      </w:pPr>
      <w:r w:rsidRPr="00611828">
        <w:rPr>
          <w:b/>
          <w:bCs/>
          <w:lang w:val="kk-KZ"/>
        </w:rPr>
        <w:t xml:space="preserve">          Әдебиеттер:</w:t>
      </w:r>
      <w:r w:rsidRPr="00611828">
        <w:rPr>
          <w:b/>
          <w:lang w:val="kk-KZ"/>
        </w:rPr>
        <w:t xml:space="preserve"> Арнайы:</w:t>
      </w:r>
    </w:p>
    <w:p w:rsidR="00AA7C28" w:rsidRPr="00611828" w:rsidRDefault="00AA7C28" w:rsidP="00AA7C28">
      <w:pPr>
        <w:jc w:val="both"/>
        <w:rPr>
          <w:lang w:val="kk-KZ"/>
        </w:rPr>
      </w:pPr>
    </w:p>
    <w:p w:rsidR="00AA7C28" w:rsidRPr="00611828" w:rsidRDefault="00AA7C28" w:rsidP="00AA7C28">
      <w:pPr>
        <w:numPr>
          <w:ilvl w:val="1"/>
          <w:numId w:val="21"/>
        </w:numPr>
        <w:jc w:val="both"/>
        <w:rPr>
          <w:lang w:val="kk-KZ"/>
        </w:rPr>
      </w:pPr>
      <w:r w:rsidRPr="00611828">
        <w:rPr>
          <w:lang w:val="kk-KZ"/>
        </w:rPr>
        <w:t>Қазақстан Республикасының Конституциясы. 30 тамыз 1995 жыл.өзгертулер мен толықтырулар</w:t>
      </w:r>
      <w:r w:rsidR="00871F5F">
        <w:rPr>
          <w:lang w:val="kk-KZ"/>
        </w:rPr>
        <w:t xml:space="preserve">ымен бірге, эл.база «ЮРИСТ»,2023 </w:t>
      </w:r>
      <w:r w:rsidRPr="00611828">
        <w:rPr>
          <w:lang w:val="kk-KZ"/>
        </w:rPr>
        <w:t>ж.</w:t>
      </w:r>
    </w:p>
    <w:p w:rsidR="00AA7C28" w:rsidRPr="00611828" w:rsidRDefault="00501483" w:rsidP="00AA7C28">
      <w:pPr>
        <w:tabs>
          <w:tab w:val="left" w:pos="900"/>
        </w:tabs>
        <w:spacing w:after="200" w:line="276" w:lineRule="auto"/>
        <w:ind w:left="1211"/>
        <w:contextualSpacing/>
        <w:jc w:val="both"/>
        <w:rPr>
          <w:lang w:val="kk-KZ"/>
        </w:rPr>
      </w:pPr>
      <w:r w:rsidRPr="00501483">
        <w:rPr>
          <w:lang w:val="kk-KZ"/>
        </w:rPr>
        <w:lastRenderedPageBreak/>
        <w:t>b.</w:t>
      </w:r>
      <w:r>
        <w:rPr>
          <w:lang w:val="kk-KZ"/>
        </w:rPr>
        <w:t>ҚР Азаматтық кодексі (Жалпы бөлім және Ерекше бөлімдері)-Алматы:ЮРИСТ,2023.-344 б.</w:t>
      </w:r>
    </w:p>
    <w:p w:rsidR="00AA7C28" w:rsidRPr="00611828" w:rsidRDefault="00AA7C28" w:rsidP="00AA7C28">
      <w:pPr>
        <w:spacing w:after="200" w:line="276" w:lineRule="auto"/>
        <w:ind w:left="709"/>
        <w:contextualSpacing/>
        <w:jc w:val="both"/>
        <w:rPr>
          <w:b/>
          <w:lang w:val="kk-KZ"/>
        </w:rPr>
      </w:pPr>
      <w:r w:rsidRPr="00611828">
        <w:rPr>
          <w:b/>
          <w:lang w:val="kk-KZ"/>
        </w:rPr>
        <w:t>Қосымша:</w:t>
      </w:r>
    </w:p>
    <w:p w:rsidR="00AA7C28" w:rsidRPr="00611828" w:rsidRDefault="00AA7C28" w:rsidP="00AA7C28">
      <w:pPr>
        <w:numPr>
          <w:ilvl w:val="0"/>
          <w:numId w:val="20"/>
        </w:numPr>
        <w:ind w:right="43"/>
        <w:rPr>
          <w:b/>
          <w:bCs/>
          <w:lang w:val="kk-KZ"/>
        </w:rPr>
      </w:pPr>
      <w:r w:rsidRPr="00611828">
        <w:t>Амирханова, И.В.Контрактное право. Алматы, 2009</w:t>
      </w:r>
    </w:p>
    <w:p w:rsidR="00AA7C28" w:rsidRPr="00611828" w:rsidRDefault="00AA7C28" w:rsidP="00AA7C28">
      <w:pPr>
        <w:numPr>
          <w:ilvl w:val="0"/>
          <w:numId w:val="20"/>
        </w:numPr>
        <w:jc w:val="both"/>
      </w:pPr>
      <w:r w:rsidRPr="00611828">
        <w:rPr>
          <w:lang w:val="kk-KZ"/>
        </w:rPr>
        <w:t>Г</w:t>
      </w:r>
      <w:r w:rsidRPr="00611828">
        <w:t>ражданское</w:t>
      </w:r>
      <w:r w:rsidRPr="00611828">
        <w:rPr>
          <w:lang w:val="kk-KZ"/>
        </w:rPr>
        <w:t> </w:t>
      </w:r>
      <w:r w:rsidRPr="00611828">
        <w:t>право.Том2.</w:t>
      </w:r>
      <w:r w:rsidRPr="00611828">
        <w:rPr>
          <w:lang w:val="kk-KZ"/>
        </w:rPr>
        <w:t> </w:t>
      </w:r>
      <w:r w:rsidRPr="00611828">
        <w:t>учебник для вузов,</w:t>
      </w:r>
      <w:r w:rsidR="00871F5F">
        <w:rPr>
          <w:lang w:val="kk-KZ"/>
        </w:rPr>
        <w:t xml:space="preserve"> </w:t>
      </w:r>
      <w:r w:rsidRPr="00611828">
        <w:t>под</w:t>
      </w:r>
      <w:r w:rsidR="00871F5F">
        <w:rPr>
          <w:lang w:val="kk-KZ"/>
        </w:rPr>
        <w:t xml:space="preserve">. </w:t>
      </w:r>
      <w:r w:rsidRPr="00611828">
        <w:t>ред.</w:t>
      </w:r>
      <w:r w:rsidR="00871F5F">
        <w:rPr>
          <w:lang w:val="kk-KZ"/>
        </w:rPr>
        <w:t xml:space="preserve"> </w:t>
      </w:r>
      <w:r w:rsidRPr="00611828">
        <w:t>М.К.Сулейменова,Ю.Г.Басина.- Алматы,2003.</w:t>
      </w:r>
    </w:p>
    <w:p w:rsidR="00AA7C28" w:rsidRPr="00611828" w:rsidRDefault="00AA7C28" w:rsidP="00AA7C28">
      <w:pPr>
        <w:numPr>
          <w:ilvl w:val="0"/>
          <w:numId w:val="20"/>
        </w:numPr>
        <w:tabs>
          <w:tab w:val="left" w:pos="426"/>
          <w:tab w:val="center" w:pos="4536"/>
          <w:tab w:val="right" w:pos="9072"/>
        </w:tabs>
        <w:autoSpaceDE w:val="0"/>
        <w:autoSpaceDN w:val="0"/>
        <w:adjustRightInd w:val="0"/>
      </w:pPr>
      <w:r w:rsidRPr="00611828">
        <w:t xml:space="preserve">Гражданское право Республики Казахстан (Общая часть) / Под ред. Г.И. Тулеугалиева, К.С. Мауленова. Алматы, 1999. </w:t>
      </w:r>
    </w:p>
    <w:p w:rsidR="00AA7C28" w:rsidRPr="00611828" w:rsidRDefault="00AA7C28" w:rsidP="00AA7C28">
      <w:pPr>
        <w:numPr>
          <w:ilvl w:val="0"/>
          <w:numId w:val="20"/>
        </w:numPr>
        <w:tabs>
          <w:tab w:val="left" w:pos="426"/>
          <w:tab w:val="center" w:pos="4536"/>
          <w:tab w:val="right" w:pos="9072"/>
        </w:tabs>
        <w:autoSpaceDE w:val="0"/>
        <w:autoSpaceDN w:val="0"/>
        <w:adjustRightInd w:val="0"/>
      </w:pPr>
      <w:r w:rsidRPr="00611828">
        <w:rPr>
          <w:iCs/>
        </w:rPr>
        <w:t>Диденко А.Г., Басин Ю.Г., Иоффе О.С</w:t>
      </w:r>
      <w:r w:rsidRPr="00611828">
        <w:t>. и др. Гражданское право: Учебное пособие. Алматы, 1999.</w:t>
      </w:r>
    </w:p>
    <w:p w:rsidR="00AA7C28" w:rsidRPr="00611828" w:rsidRDefault="00AA7C28" w:rsidP="00AA7C28">
      <w:pPr>
        <w:numPr>
          <w:ilvl w:val="0"/>
          <w:numId w:val="20"/>
        </w:numPr>
        <w:tabs>
          <w:tab w:val="left" w:pos="-1134"/>
          <w:tab w:val="left" w:pos="426"/>
        </w:tabs>
        <w:autoSpaceDE w:val="0"/>
        <w:autoSpaceDN w:val="0"/>
        <w:adjustRightInd w:val="0"/>
      </w:pPr>
      <w:r w:rsidRPr="00611828">
        <w:rPr>
          <w:iCs/>
        </w:rPr>
        <w:t>Басин Ю.Г.</w:t>
      </w:r>
      <w:r w:rsidRPr="00611828">
        <w:t xml:space="preserve"> Сделки. Алматы, 1997.</w:t>
      </w:r>
    </w:p>
    <w:p w:rsidR="00AA7C28" w:rsidRPr="00611828" w:rsidRDefault="00AA7C28" w:rsidP="00AA7C28">
      <w:pPr>
        <w:numPr>
          <w:ilvl w:val="0"/>
          <w:numId w:val="20"/>
        </w:numPr>
        <w:tabs>
          <w:tab w:val="left" w:pos="-1134"/>
          <w:tab w:val="left" w:pos="426"/>
        </w:tabs>
        <w:autoSpaceDE w:val="0"/>
        <w:autoSpaceDN w:val="0"/>
        <w:adjustRightInd w:val="0"/>
      </w:pPr>
      <w:r w:rsidRPr="00611828">
        <w:rPr>
          <w:bCs/>
        </w:rPr>
        <w:t>Право, подлежащее применению к международным договорам купли-продажи товаров</w:t>
      </w:r>
      <w:r w:rsidRPr="00611828">
        <w:t xml:space="preserve"> / Гульнар Бахытовна Испаева; КазГНУ им. аль-Фараби.- Алматы: Tamtal, 1999.</w:t>
      </w:r>
    </w:p>
    <w:p w:rsidR="00AA7C28" w:rsidRPr="00611828" w:rsidRDefault="00AA7C28" w:rsidP="00AA7C28">
      <w:pPr>
        <w:numPr>
          <w:ilvl w:val="0"/>
          <w:numId w:val="20"/>
        </w:numPr>
        <w:jc w:val="both"/>
        <w:rPr>
          <w:lang w:val="kk-KZ"/>
        </w:rPr>
      </w:pPr>
      <w:r w:rsidRPr="00611828">
        <w:rPr>
          <w:lang w:val="kk-KZ"/>
        </w:rPr>
        <w:t xml:space="preserve">Венская конвенция о договорах международной купли-продажи </w:t>
      </w:r>
      <w:smartTag w:uri="urn:schemas-microsoft-com:office:smarttags" w:element="metricconverter">
        <w:smartTagPr>
          <w:attr w:name="ProductID" w:val="1980 г"/>
        </w:smartTagPr>
        <w:r w:rsidRPr="00611828">
          <w:rPr>
            <w:lang w:val="kk-KZ"/>
          </w:rPr>
          <w:t>1980 г</w:t>
        </w:r>
      </w:smartTag>
      <w:r w:rsidRPr="00611828">
        <w:rPr>
          <w:lang w:val="kk-KZ"/>
        </w:rPr>
        <w:t>.</w:t>
      </w:r>
    </w:p>
    <w:p w:rsidR="00AA7C28" w:rsidRPr="00611828" w:rsidRDefault="00AA7C28" w:rsidP="00AA7C28">
      <w:pPr>
        <w:numPr>
          <w:ilvl w:val="0"/>
          <w:numId w:val="20"/>
        </w:numPr>
        <w:jc w:val="both"/>
        <w:rPr>
          <w:lang w:val="kk-KZ"/>
        </w:rPr>
      </w:pPr>
      <w:r w:rsidRPr="00611828">
        <w:rPr>
          <w:lang w:val="kk-KZ"/>
        </w:rPr>
        <w:t>Международное частное право. Учебник. /Под ред. Г. К. Дмитриевой – М., 2011.</w:t>
      </w:r>
    </w:p>
    <w:p w:rsidR="00AA7C28" w:rsidRPr="00611828" w:rsidRDefault="00AA7C28" w:rsidP="00AA7C28">
      <w:pPr>
        <w:numPr>
          <w:ilvl w:val="0"/>
          <w:numId w:val="20"/>
        </w:numPr>
        <w:jc w:val="both"/>
        <w:rPr>
          <w:lang w:val="kk-KZ"/>
        </w:rPr>
      </w:pPr>
      <w:r w:rsidRPr="00611828">
        <w:rPr>
          <w:lang w:val="kk-KZ"/>
        </w:rPr>
        <w:t>Международное частное право: Учеб. Пособие / Г. К. Дмитриева, А. С. Довгерт, В. П. Панов, Н. А. Шебанова и др. – М.: Юрист, 2003.</w:t>
      </w:r>
    </w:p>
    <w:p w:rsidR="00AA7C28" w:rsidRPr="00FC763F" w:rsidRDefault="00AA7C28" w:rsidP="00FC763F">
      <w:pPr>
        <w:numPr>
          <w:ilvl w:val="0"/>
          <w:numId w:val="20"/>
        </w:numPr>
        <w:jc w:val="both"/>
        <w:rPr>
          <w:lang w:val="kk-KZ"/>
        </w:rPr>
      </w:pPr>
      <w:r w:rsidRPr="00611828">
        <w:rPr>
          <w:lang w:val="kk-KZ"/>
        </w:rPr>
        <w:t>Мусин В. А. Международные торговые контракты. Л., 2006.</w:t>
      </w:r>
      <w:r w:rsidR="00FC763F">
        <w:rPr>
          <w:lang w:val="kk-KZ"/>
        </w:rPr>
        <w:t xml:space="preserve"> </w:t>
      </w:r>
      <w:r w:rsidRPr="00FC763F">
        <w:rPr>
          <w:lang w:val="kk-KZ"/>
        </w:rPr>
        <w:t>Международные правила толкования торговых терминов «Инкотермс» 1</w:t>
      </w:r>
    </w:p>
    <w:p w:rsidR="00AA7C28" w:rsidRPr="00611828" w:rsidRDefault="00AA7C28" w:rsidP="00BB384F">
      <w:pPr>
        <w:pStyle w:val="Standard"/>
        <w:autoSpaceDE w:val="0"/>
        <w:ind w:left="-142"/>
        <w:jc w:val="both"/>
        <w:rPr>
          <w:rFonts w:cs="Times New Roman"/>
          <w:lang w:val="kk-KZ"/>
        </w:rPr>
      </w:pPr>
    </w:p>
    <w:p w:rsidR="00BB384F" w:rsidRPr="00611828" w:rsidRDefault="00D06151" w:rsidP="00B80C87">
      <w:pPr>
        <w:pStyle w:val="Standard"/>
        <w:autoSpaceDE w:val="0"/>
        <w:ind w:left="-142"/>
        <w:jc w:val="both"/>
        <w:rPr>
          <w:rFonts w:cs="Times New Roman"/>
        </w:rPr>
      </w:pPr>
      <w:r w:rsidRPr="00611828">
        <w:rPr>
          <w:rFonts w:cs="Times New Roman"/>
        </w:rPr>
        <w:t xml:space="preserve"> </w:t>
      </w:r>
    </w:p>
    <w:p w:rsidR="00BB384F" w:rsidRDefault="00D06151" w:rsidP="00BB384F">
      <w:pPr>
        <w:pStyle w:val="Standard"/>
        <w:autoSpaceDE w:val="0"/>
        <w:ind w:left="-142"/>
        <w:jc w:val="both"/>
        <w:rPr>
          <w:rFonts w:cs="Times New Roman"/>
          <w:b/>
        </w:rPr>
      </w:pPr>
      <w:r w:rsidRPr="00611828">
        <w:rPr>
          <w:rFonts w:cs="Times New Roman"/>
          <w:b/>
        </w:rPr>
        <w:t>В.</w:t>
      </w:r>
      <w:r w:rsidR="00871F5F">
        <w:rPr>
          <w:rFonts w:cs="Times New Roman"/>
          <w:b/>
          <w:lang w:val="kk-KZ"/>
        </w:rPr>
        <w:t xml:space="preserve"> </w:t>
      </w:r>
      <w:r w:rsidRPr="00611828">
        <w:rPr>
          <w:rFonts w:cs="Times New Roman"/>
          <w:b/>
        </w:rPr>
        <w:t>Нормативтік актілер тізімі:</w:t>
      </w:r>
    </w:p>
    <w:p w:rsidR="00BB384F" w:rsidRPr="00871F5F" w:rsidRDefault="00871F5F" w:rsidP="00871F5F">
      <w:pPr>
        <w:pStyle w:val="Standard"/>
        <w:autoSpaceDE w:val="0"/>
        <w:ind w:left="-142"/>
        <w:jc w:val="both"/>
        <w:rPr>
          <w:rFonts w:cs="Times New Roman"/>
          <w:lang w:val="kk-KZ"/>
        </w:rPr>
      </w:pPr>
      <w:r w:rsidRPr="00871F5F">
        <w:rPr>
          <w:rFonts w:cs="Times New Roman"/>
          <w:lang w:val="kk-KZ"/>
        </w:rPr>
        <w:t>1.</w:t>
      </w:r>
      <w:r w:rsidR="00501483">
        <w:rPr>
          <w:rFonts w:eastAsia="Times New Roman" w:cs="Times New Roman"/>
          <w:lang w:val="kk-KZ" w:eastAsia="ru-RU"/>
        </w:rPr>
        <w:t xml:space="preserve"> ҚР Азаматтық кодексі (Жалпы бөлім және Ерекше бөлімдері)-Алматы:ЮРИСТ,2023.-344 б.</w:t>
      </w:r>
    </w:p>
    <w:p w:rsidR="00BB384F" w:rsidRPr="00871F5F" w:rsidRDefault="00871F5F" w:rsidP="00BB384F">
      <w:pPr>
        <w:pStyle w:val="Standard"/>
        <w:autoSpaceDE w:val="0"/>
        <w:ind w:left="-142"/>
        <w:jc w:val="both"/>
        <w:rPr>
          <w:rFonts w:cs="Times New Roman"/>
          <w:lang w:val="kk-KZ"/>
        </w:rPr>
      </w:pPr>
      <w:r w:rsidRPr="00871F5F">
        <w:rPr>
          <w:rFonts w:cs="Times New Roman"/>
          <w:lang w:val="kk-KZ"/>
        </w:rPr>
        <w:t>2</w:t>
      </w:r>
      <w:r w:rsidR="00D06151" w:rsidRPr="00871F5F">
        <w:rPr>
          <w:rFonts w:cs="Times New Roman"/>
          <w:lang w:val="kk-KZ"/>
        </w:rPr>
        <w:t xml:space="preserve">.«Кәсiптiк одақтар туралы» Қазақстан Республикасының Заңы 2014 жылғы 27 маусымдағы № 211-V ҚРЗ </w:t>
      </w:r>
    </w:p>
    <w:p w:rsidR="00BB384F" w:rsidRPr="00871F5F" w:rsidRDefault="00871F5F" w:rsidP="00BB384F">
      <w:pPr>
        <w:pStyle w:val="Standard"/>
        <w:autoSpaceDE w:val="0"/>
        <w:ind w:left="-142"/>
        <w:jc w:val="both"/>
        <w:rPr>
          <w:rFonts w:cs="Times New Roman"/>
        </w:rPr>
      </w:pPr>
      <w:r w:rsidRPr="00871F5F">
        <w:rPr>
          <w:rFonts w:cs="Times New Roman"/>
        </w:rPr>
        <w:t>3</w:t>
      </w:r>
      <w:r w:rsidR="00D06151" w:rsidRPr="00871F5F">
        <w:rPr>
          <w:rFonts w:cs="Times New Roman"/>
        </w:rPr>
        <w:t>. Қазақстан Республикасының неке (жұбайлық) және отбасы туралы кодексі. 26.12.2011.</w:t>
      </w:r>
    </w:p>
    <w:p w:rsidR="00BB384F" w:rsidRPr="00871F5F" w:rsidRDefault="00871F5F" w:rsidP="00BB384F">
      <w:pPr>
        <w:pStyle w:val="Standard"/>
        <w:autoSpaceDE w:val="0"/>
        <w:ind w:left="-142"/>
        <w:jc w:val="both"/>
        <w:rPr>
          <w:rFonts w:cs="Times New Roman"/>
        </w:rPr>
      </w:pPr>
      <w:r w:rsidRPr="00871F5F">
        <w:rPr>
          <w:rFonts w:cs="Times New Roman"/>
        </w:rPr>
        <w:t>4</w:t>
      </w:r>
      <w:r w:rsidR="00501483">
        <w:rPr>
          <w:rFonts w:cs="Times New Roman"/>
        </w:rPr>
        <w:t xml:space="preserve"> Қазақстан Республикасының </w:t>
      </w:r>
      <w:r w:rsidR="00501483">
        <w:rPr>
          <w:rFonts w:cs="Times New Roman"/>
          <w:lang w:val="en-US"/>
        </w:rPr>
        <w:t>E</w:t>
      </w:r>
      <w:bookmarkStart w:id="0" w:name="_GoBack"/>
      <w:bookmarkEnd w:id="0"/>
      <w:r w:rsidR="00D06151" w:rsidRPr="00871F5F">
        <w:rPr>
          <w:rFonts w:cs="Times New Roman"/>
        </w:rPr>
        <w:t xml:space="preserve">ңбек кодексі. 23.11.2015. </w:t>
      </w:r>
    </w:p>
    <w:p w:rsidR="00BB384F" w:rsidRPr="00871F5F" w:rsidRDefault="00871F5F" w:rsidP="00BB384F">
      <w:pPr>
        <w:pStyle w:val="Standard"/>
        <w:autoSpaceDE w:val="0"/>
        <w:ind w:left="-142"/>
        <w:jc w:val="both"/>
        <w:rPr>
          <w:rFonts w:cs="Times New Roman"/>
        </w:rPr>
      </w:pPr>
      <w:r w:rsidRPr="00871F5F">
        <w:rPr>
          <w:rFonts w:cs="Times New Roman"/>
        </w:rPr>
        <w:t>5</w:t>
      </w:r>
      <w:r w:rsidR="00D06151" w:rsidRPr="00871F5F">
        <w:rPr>
          <w:rFonts w:cs="Times New Roman"/>
        </w:rPr>
        <w:t>. Қазақстан Республикасының "Қоғамдық бірлестіктер туралы" заңы 31.05.1996ж. №3-1</w:t>
      </w:r>
    </w:p>
    <w:p w:rsidR="007D6454" w:rsidRPr="00871F5F" w:rsidRDefault="00871F5F" w:rsidP="00BB384F">
      <w:pPr>
        <w:pStyle w:val="Standard"/>
        <w:autoSpaceDE w:val="0"/>
        <w:ind w:left="-142"/>
        <w:jc w:val="both"/>
        <w:rPr>
          <w:rFonts w:cs="Times New Roman"/>
        </w:rPr>
      </w:pPr>
      <w:r w:rsidRPr="00871F5F">
        <w:rPr>
          <w:rFonts w:cs="Times New Roman"/>
        </w:rPr>
        <w:t>6</w:t>
      </w:r>
      <w:r w:rsidR="00D06151" w:rsidRPr="00871F5F">
        <w:rPr>
          <w:rFonts w:cs="Times New Roman"/>
        </w:rPr>
        <w:t>. Қазақстан Республикасының "Мемлекеттік қызмет туралы"заңы 23.11.2015ж. №453-1</w:t>
      </w:r>
    </w:p>
    <w:p w:rsidR="007D6454" w:rsidRPr="00611828" w:rsidRDefault="007D6454" w:rsidP="00BB384F">
      <w:pPr>
        <w:pStyle w:val="Standard"/>
        <w:autoSpaceDE w:val="0"/>
        <w:jc w:val="both"/>
        <w:rPr>
          <w:rFonts w:eastAsia="Times New Roman" w:cs="Times New Roman"/>
          <w:b/>
          <w:color w:val="000000"/>
          <w:lang w:val="kk-KZ"/>
        </w:rPr>
      </w:pPr>
    </w:p>
    <w:p w:rsidR="00DE70A6" w:rsidRPr="00611828" w:rsidRDefault="00DE70A6" w:rsidP="00D06151">
      <w:pPr>
        <w:spacing w:after="5"/>
        <w:ind w:left="175"/>
        <w:jc w:val="both"/>
        <w:rPr>
          <w:b/>
        </w:rPr>
      </w:pPr>
    </w:p>
    <w:p w:rsidR="005C50D3" w:rsidRPr="00611828" w:rsidRDefault="005C50D3" w:rsidP="00D06151">
      <w:pPr>
        <w:pStyle w:val="Standard"/>
        <w:autoSpaceDE w:val="0"/>
        <w:ind w:left="-142"/>
        <w:jc w:val="both"/>
        <w:rPr>
          <w:rFonts w:cs="Times New Roman"/>
          <w:bCs/>
        </w:rPr>
      </w:pPr>
    </w:p>
    <w:p w:rsidR="00AA7C96" w:rsidRPr="00611828" w:rsidRDefault="00AA7C96" w:rsidP="00D06151">
      <w:pPr>
        <w:ind w:left="-142"/>
        <w:jc w:val="both"/>
      </w:pPr>
    </w:p>
    <w:p w:rsidR="00AA7C96" w:rsidRPr="00611828" w:rsidRDefault="00AA7C96" w:rsidP="00D06151">
      <w:pPr>
        <w:ind w:left="-142"/>
        <w:jc w:val="both"/>
      </w:pPr>
    </w:p>
    <w:p w:rsidR="001434AE" w:rsidRPr="00611828" w:rsidRDefault="001434AE" w:rsidP="00D06151">
      <w:pPr>
        <w:jc w:val="both"/>
      </w:pPr>
    </w:p>
    <w:sectPr w:rsidR="001434AE" w:rsidRPr="00611828" w:rsidSect="00BA5A03">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C0D" w:rsidRDefault="00BF1C0D" w:rsidP="00C942D7">
      <w:r>
        <w:separator/>
      </w:r>
    </w:p>
  </w:endnote>
  <w:endnote w:type="continuationSeparator" w:id="0">
    <w:p w:rsidR="00BF1C0D" w:rsidRDefault="00BF1C0D" w:rsidP="00C9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C0D" w:rsidRDefault="00BF1C0D" w:rsidP="00C942D7">
      <w:r>
        <w:separator/>
      </w:r>
    </w:p>
  </w:footnote>
  <w:footnote w:type="continuationSeparator" w:id="0">
    <w:p w:rsidR="00BF1C0D" w:rsidRDefault="00BF1C0D" w:rsidP="00C94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5B5A"/>
    <w:multiLevelType w:val="hybridMultilevel"/>
    <w:tmpl w:val="9F6203F0"/>
    <w:lvl w:ilvl="0" w:tplc="6EAE6496">
      <w:start w:val="1"/>
      <w:numFmt w:val="decimal"/>
      <w:lvlText w:val="%1."/>
      <w:lvlJc w:val="left"/>
      <w:pPr>
        <w:ind w:left="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CB86E3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49E09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170D6C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9A2524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4CC7A4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E887D2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53CC98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41667B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F560E6F"/>
    <w:multiLevelType w:val="hybridMultilevel"/>
    <w:tmpl w:val="CC160F1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BA1149E"/>
    <w:multiLevelType w:val="multilevel"/>
    <w:tmpl w:val="4FDC323A"/>
    <w:lvl w:ilvl="0">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C4C4D65"/>
    <w:multiLevelType w:val="hybridMultilevel"/>
    <w:tmpl w:val="C48CD66A"/>
    <w:lvl w:ilvl="0" w:tplc="289A1DF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036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EB8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452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74B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8A92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4EE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FA0B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A6F4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6A959C4"/>
    <w:multiLevelType w:val="hybridMultilevel"/>
    <w:tmpl w:val="E9BC954C"/>
    <w:lvl w:ilvl="0" w:tplc="EF66AC4A">
      <w:start w:val="2"/>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EDD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669A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CAD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40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4DA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EEE2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80F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66B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D6C328F"/>
    <w:multiLevelType w:val="hybridMultilevel"/>
    <w:tmpl w:val="C4964210"/>
    <w:lvl w:ilvl="0" w:tplc="B37066E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67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230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56A5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E6C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7251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C0B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7436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EBD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92505F3"/>
    <w:multiLevelType w:val="hybridMultilevel"/>
    <w:tmpl w:val="D68A0814"/>
    <w:lvl w:ilvl="0" w:tplc="3AF8C848">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E78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C9F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04B2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4F5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696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43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631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0A3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9FC290D"/>
    <w:multiLevelType w:val="multilevel"/>
    <w:tmpl w:val="43C8CEC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D2612C3"/>
    <w:multiLevelType w:val="hybridMultilevel"/>
    <w:tmpl w:val="0ACEE490"/>
    <w:lvl w:ilvl="0" w:tplc="0958BFC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E94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EDF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BA1D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82B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489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E2A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BCD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9C11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3E03A37"/>
    <w:multiLevelType w:val="hybridMultilevel"/>
    <w:tmpl w:val="378C6450"/>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9C5C91"/>
    <w:multiLevelType w:val="hybridMultilevel"/>
    <w:tmpl w:val="E876AC10"/>
    <w:lvl w:ilvl="0" w:tplc="6380B56E">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C1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22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09A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036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5C20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85F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8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6A1D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A88763C"/>
    <w:multiLevelType w:val="hybridMultilevel"/>
    <w:tmpl w:val="39108D0C"/>
    <w:lvl w:ilvl="0" w:tplc="98323C1C">
      <w:start w:val="1"/>
      <w:numFmt w:val="decimal"/>
      <w:lvlText w:val="%1"/>
      <w:lvlJc w:val="left"/>
      <w:pPr>
        <w:ind w:left="953" w:hanging="360"/>
      </w:pPr>
      <w:rPr>
        <w:rFonts w:ascii="Times New Roman" w:eastAsia="Times New Roman" w:hAnsi="Times New Roman" w:cs="Times New Roman" w:hint="default"/>
        <w:spacing w:val="-8"/>
        <w:w w:val="100"/>
        <w:sz w:val="24"/>
        <w:szCs w:val="24"/>
        <w:lang w:val="ru-RU" w:eastAsia="ru-RU" w:bidi="ru-RU"/>
      </w:rPr>
    </w:lvl>
    <w:lvl w:ilvl="1" w:tplc="513830D6">
      <w:numFmt w:val="bullet"/>
      <w:lvlText w:val="•"/>
      <w:lvlJc w:val="left"/>
      <w:pPr>
        <w:ind w:left="1934" w:hanging="360"/>
      </w:pPr>
      <w:rPr>
        <w:rFonts w:hint="default"/>
        <w:lang w:val="ru-RU" w:eastAsia="ru-RU" w:bidi="ru-RU"/>
      </w:rPr>
    </w:lvl>
    <w:lvl w:ilvl="2" w:tplc="F0EC10FC">
      <w:numFmt w:val="bullet"/>
      <w:lvlText w:val="•"/>
      <w:lvlJc w:val="left"/>
      <w:pPr>
        <w:ind w:left="2909" w:hanging="360"/>
      </w:pPr>
      <w:rPr>
        <w:rFonts w:hint="default"/>
        <w:lang w:val="ru-RU" w:eastAsia="ru-RU" w:bidi="ru-RU"/>
      </w:rPr>
    </w:lvl>
    <w:lvl w:ilvl="3" w:tplc="E6D64920">
      <w:numFmt w:val="bullet"/>
      <w:lvlText w:val="•"/>
      <w:lvlJc w:val="left"/>
      <w:pPr>
        <w:ind w:left="3883" w:hanging="360"/>
      </w:pPr>
      <w:rPr>
        <w:rFonts w:hint="default"/>
        <w:lang w:val="ru-RU" w:eastAsia="ru-RU" w:bidi="ru-RU"/>
      </w:rPr>
    </w:lvl>
    <w:lvl w:ilvl="4" w:tplc="CFAECD9C">
      <w:numFmt w:val="bullet"/>
      <w:lvlText w:val="•"/>
      <w:lvlJc w:val="left"/>
      <w:pPr>
        <w:ind w:left="4858" w:hanging="360"/>
      </w:pPr>
      <w:rPr>
        <w:rFonts w:hint="default"/>
        <w:lang w:val="ru-RU" w:eastAsia="ru-RU" w:bidi="ru-RU"/>
      </w:rPr>
    </w:lvl>
    <w:lvl w:ilvl="5" w:tplc="7E38B0B0">
      <w:numFmt w:val="bullet"/>
      <w:lvlText w:val="•"/>
      <w:lvlJc w:val="left"/>
      <w:pPr>
        <w:ind w:left="5833" w:hanging="360"/>
      </w:pPr>
      <w:rPr>
        <w:rFonts w:hint="default"/>
        <w:lang w:val="ru-RU" w:eastAsia="ru-RU" w:bidi="ru-RU"/>
      </w:rPr>
    </w:lvl>
    <w:lvl w:ilvl="6" w:tplc="DF2C33A6">
      <w:numFmt w:val="bullet"/>
      <w:lvlText w:val="•"/>
      <w:lvlJc w:val="left"/>
      <w:pPr>
        <w:ind w:left="6807" w:hanging="360"/>
      </w:pPr>
      <w:rPr>
        <w:rFonts w:hint="default"/>
        <w:lang w:val="ru-RU" w:eastAsia="ru-RU" w:bidi="ru-RU"/>
      </w:rPr>
    </w:lvl>
    <w:lvl w:ilvl="7" w:tplc="EB445230">
      <w:numFmt w:val="bullet"/>
      <w:lvlText w:val="•"/>
      <w:lvlJc w:val="left"/>
      <w:pPr>
        <w:ind w:left="7782" w:hanging="360"/>
      </w:pPr>
      <w:rPr>
        <w:rFonts w:hint="default"/>
        <w:lang w:val="ru-RU" w:eastAsia="ru-RU" w:bidi="ru-RU"/>
      </w:rPr>
    </w:lvl>
    <w:lvl w:ilvl="8" w:tplc="8C7CE330">
      <w:numFmt w:val="bullet"/>
      <w:lvlText w:val="•"/>
      <w:lvlJc w:val="left"/>
      <w:pPr>
        <w:ind w:left="8757" w:hanging="360"/>
      </w:pPr>
      <w:rPr>
        <w:rFonts w:hint="default"/>
        <w:lang w:val="ru-RU" w:eastAsia="ru-RU" w:bidi="ru-RU"/>
      </w:rPr>
    </w:lvl>
  </w:abstractNum>
  <w:abstractNum w:abstractNumId="12">
    <w:nsid w:val="4D7961F6"/>
    <w:multiLevelType w:val="hybridMultilevel"/>
    <w:tmpl w:val="BB984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12374A"/>
    <w:multiLevelType w:val="hybridMultilevel"/>
    <w:tmpl w:val="80AA865C"/>
    <w:lvl w:ilvl="0" w:tplc="2088887A">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4A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2C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075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671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CD8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097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6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608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FE24F2"/>
    <w:multiLevelType w:val="hybridMultilevel"/>
    <w:tmpl w:val="34249B86"/>
    <w:lvl w:ilvl="0" w:tplc="FC70F2EC">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859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E9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3AE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B6A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0CE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485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81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4CF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C1C5FBB"/>
    <w:multiLevelType w:val="hybridMultilevel"/>
    <w:tmpl w:val="A3F45866"/>
    <w:lvl w:ilvl="0" w:tplc="B6CC318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886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3A3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626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CA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41C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6B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21F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ED1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04E5479"/>
    <w:multiLevelType w:val="hybridMultilevel"/>
    <w:tmpl w:val="B4E091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6823D8"/>
    <w:multiLevelType w:val="hybridMultilevel"/>
    <w:tmpl w:val="A754F2B8"/>
    <w:lvl w:ilvl="0" w:tplc="47AC01D0">
      <w:start w:val="4"/>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C45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6AB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02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4F9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A77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A2A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65C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A8B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BD1EC0"/>
    <w:multiLevelType w:val="hybridMultilevel"/>
    <w:tmpl w:val="DA36D15A"/>
    <w:lvl w:ilvl="0" w:tplc="1FA2E186">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AAD6E">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49BC0">
      <w:start w:val="1"/>
      <w:numFmt w:val="lowerRoman"/>
      <w:lvlText w:val="%3"/>
      <w:lvlJc w:val="left"/>
      <w:pPr>
        <w:ind w:left="1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6265A">
      <w:start w:val="1"/>
      <w:numFmt w:val="decimal"/>
      <w:lvlText w:val="%4"/>
      <w:lvlJc w:val="left"/>
      <w:pPr>
        <w:ind w:left="2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52D670">
      <w:start w:val="1"/>
      <w:numFmt w:val="lowerLetter"/>
      <w:lvlText w:val="%5"/>
      <w:lvlJc w:val="left"/>
      <w:pPr>
        <w:ind w:left="2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E1452">
      <w:start w:val="1"/>
      <w:numFmt w:val="lowerRoman"/>
      <w:lvlText w:val="%6"/>
      <w:lvlJc w:val="left"/>
      <w:pPr>
        <w:ind w:left="3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6684CC">
      <w:start w:val="1"/>
      <w:numFmt w:val="decimal"/>
      <w:lvlText w:val="%7"/>
      <w:lvlJc w:val="left"/>
      <w:pPr>
        <w:ind w:left="4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0B984">
      <w:start w:val="1"/>
      <w:numFmt w:val="lowerLetter"/>
      <w:lvlText w:val="%8"/>
      <w:lvlJc w:val="left"/>
      <w:pPr>
        <w:ind w:left="4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4BDD2">
      <w:start w:val="1"/>
      <w:numFmt w:val="lowerRoman"/>
      <w:lvlText w:val="%9"/>
      <w:lvlJc w:val="left"/>
      <w:pPr>
        <w:ind w:left="5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6BC49DF"/>
    <w:multiLevelType w:val="hybridMultilevel"/>
    <w:tmpl w:val="464675D8"/>
    <w:lvl w:ilvl="0" w:tplc="5B26555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8D9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C1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2D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4AC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C8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CDF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C6D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0D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10"/>
  </w:num>
  <w:num w:numId="7">
    <w:abstractNumId w:val="7"/>
  </w:num>
  <w:num w:numId="8">
    <w:abstractNumId w:val="15"/>
  </w:num>
  <w:num w:numId="9">
    <w:abstractNumId w:val="20"/>
  </w:num>
  <w:num w:numId="10">
    <w:abstractNumId w:val="2"/>
  </w:num>
  <w:num w:numId="11">
    <w:abstractNumId w:val="4"/>
  </w:num>
  <w:num w:numId="12">
    <w:abstractNumId w:val="13"/>
  </w:num>
  <w:num w:numId="13">
    <w:abstractNumId w:val="5"/>
  </w:num>
  <w:num w:numId="14">
    <w:abstractNumId w:val="3"/>
  </w:num>
  <w:num w:numId="15">
    <w:abstractNumId w:val="16"/>
  </w:num>
  <w:num w:numId="16">
    <w:abstractNumId w:val="8"/>
  </w:num>
  <w:num w:numId="17">
    <w:abstractNumId w:val="19"/>
  </w:num>
  <w:num w:numId="18">
    <w:abstractNumId w:val="9"/>
  </w:num>
  <w:num w:numId="19">
    <w:abstractNumId w:val="14"/>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96"/>
    <w:rsid w:val="00011F33"/>
    <w:rsid w:val="00040B42"/>
    <w:rsid w:val="00043F47"/>
    <w:rsid w:val="0007570F"/>
    <w:rsid w:val="000A6605"/>
    <w:rsid w:val="00111B39"/>
    <w:rsid w:val="001434AE"/>
    <w:rsid w:val="001771E7"/>
    <w:rsid w:val="001C03CE"/>
    <w:rsid w:val="001C7E13"/>
    <w:rsid w:val="00223BE5"/>
    <w:rsid w:val="0023242E"/>
    <w:rsid w:val="00247042"/>
    <w:rsid w:val="00297B79"/>
    <w:rsid w:val="002C4F14"/>
    <w:rsid w:val="002F6284"/>
    <w:rsid w:val="0033257E"/>
    <w:rsid w:val="004A5F7B"/>
    <w:rsid w:val="004B595F"/>
    <w:rsid w:val="004E2840"/>
    <w:rsid w:val="00501483"/>
    <w:rsid w:val="00513CE6"/>
    <w:rsid w:val="00562F63"/>
    <w:rsid w:val="005C50D3"/>
    <w:rsid w:val="005F0A2A"/>
    <w:rsid w:val="005F7830"/>
    <w:rsid w:val="00605594"/>
    <w:rsid w:val="00611828"/>
    <w:rsid w:val="006525C9"/>
    <w:rsid w:val="006648DD"/>
    <w:rsid w:val="0068458E"/>
    <w:rsid w:val="006928C7"/>
    <w:rsid w:val="006B2532"/>
    <w:rsid w:val="006D7B70"/>
    <w:rsid w:val="006E0EEE"/>
    <w:rsid w:val="006F782B"/>
    <w:rsid w:val="00714710"/>
    <w:rsid w:val="00721A86"/>
    <w:rsid w:val="007370C8"/>
    <w:rsid w:val="00793250"/>
    <w:rsid w:val="007B09C2"/>
    <w:rsid w:val="007D6454"/>
    <w:rsid w:val="00871F5F"/>
    <w:rsid w:val="0087311A"/>
    <w:rsid w:val="00933DC4"/>
    <w:rsid w:val="00997FC3"/>
    <w:rsid w:val="00A0604E"/>
    <w:rsid w:val="00A9122B"/>
    <w:rsid w:val="00AA7C28"/>
    <w:rsid w:val="00AA7C96"/>
    <w:rsid w:val="00AD74CB"/>
    <w:rsid w:val="00B33090"/>
    <w:rsid w:val="00B463B3"/>
    <w:rsid w:val="00B46BAE"/>
    <w:rsid w:val="00B80C87"/>
    <w:rsid w:val="00BB384F"/>
    <w:rsid w:val="00BF1C0D"/>
    <w:rsid w:val="00C222D3"/>
    <w:rsid w:val="00C310D4"/>
    <w:rsid w:val="00C85B74"/>
    <w:rsid w:val="00C942D7"/>
    <w:rsid w:val="00CE689F"/>
    <w:rsid w:val="00D06151"/>
    <w:rsid w:val="00D23891"/>
    <w:rsid w:val="00D871BC"/>
    <w:rsid w:val="00DE70A6"/>
    <w:rsid w:val="00DF08A2"/>
    <w:rsid w:val="00E36297"/>
    <w:rsid w:val="00EA0581"/>
    <w:rsid w:val="00EC101F"/>
    <w:rsid w:val="00EC1A17"/>
    <w:rsid w:val="00EC2FEA"/>
    <w:rsid w:val="00ED3EFC"/>
    <w:rsid w:val="00EF2815"/>
    <w:rsid w:val="00FC76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86C5F0-E4D6-45D8-AC0B-207D932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C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AA7C96"/>
    <w:pPr>
      <w:jc w:val="center"/>
    </w:pPr>
    <w:rPr>
      <w:b/>
      <w:sz w:val="28"/>
      <w:szCs w:val="20"/>
    </w:rPr>
  </w:style>
  <w:style w:type="character" w:customStyle="1" w:styleId="a4">
    <w:name w:val="Название Знак"/>
    <w:basedOn w:val="a0"/>
    <w:link w:val="a3"/>
    <w:uiPriority w:val="1"/>
    <w:rsid w:val="00AA7C96"/>
    <w:rPr>
      <w:rFonts w:ascii="Times New Roman" w:eastAsia="Times New Roman" w:hAnsi="Times New Roman" w:cs="Times New Roman"/>
      <w:b/>
      <w:sz w:val="28"/>
      <w:szCs w:val="20"/>
      <w:lang w:eastAsia="ru-RU"/>
    </w:rPr>
  </w:style>
  <w:style w:type="paragraph" w:styleId="a5">
    <w:name w:val="List Paragraph"/>
    <w:basedOn w:val="a"/>
    <w:uiPriority w:val="1"/>
    <w:qFormat/>
    <w:rsid w:val="00AA7C9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AA7C9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6">
    <w:name w:val="Hyperlink"/>
    <w:rsid w:val="00AA7C96"/>
    <w:rPr>
      <w:rFonts w:ascii="Times New Roman" w:hAnsi="Times New Roman" w:cs="Times New Roman" w:hint="default"/>
      <w:color w:val="333399"/>
      <w:u w:val="single"/>
    </w:rPr>
  </w:style>
  <w:style w:type="paragraph" w:styleId="a7">
    <w:name w:val="header"/>
    <w:basedOn w:val="a"/>
    <w:link w:val="a8"/>
    <w:uiPriority w:val="99"/>
    <w:unhideWhenUsed/>
    <w:rsid w:val="00C942D7"/>
    <w:pPr>
      <w:tabs>
        <w:tab w:val="center" w:pos="4677"/>
        <w:tab w:val="right" w:pos="9355"/>
      </w:tabs>
    </w:pPr>
  </w:style>
  <w:style w:type="character" w:customStyle="1" w:styleId="a8">
    <w:name w:val="Верхний колонтитул Знак"/>
    <w:basedOn w:val="a0"/>
    <w:link w:val="a7"/>
    <w:uiPriority w:val="99"/>
    <w:rsid w:val="00C942D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942D7"/>
    <w:pPr>
      <w:tabs>
        <w:tab w:val="center" w:pos="4677"/>
        <w:tab w:val="right" w:pos="9355"/>
      </w:tabs>
    </w:pPr>
  </w:style>
  <w:style w:type="character" w:customStyle="1" w:styleId="aa">
    <w:name w:val="Нижний колонтитул Знак"/>
    <w:basedOn w:val="a0"/>
    <w:link w:val="a9"/>
    <w:uiPriority w:val="99"/>
    <w:rsid w:val="00C942D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A6605"/>
    <w:rPr>
      <w:rFonts w:ascii="Tahoma" w:hAnsi="Tahoma" w:cs="Tahoma"/>
      <w:sz w:val="16"/>
      <w:szCs w:val="16"/>
    </w:rPr>
  </w:style>
  <w:style w:type="character" w:customStyle="1" w:styleId="ac">
    <w:name w:val="Текст выноски Знак"/>
    <w:basedOn w:val="a0"/>
    <w:link w:val="ab"/>
    <w:uiPriority w:val="99"/>
    <w:semiHidden/>
    <w:rsid w:val="000A6605"/>
    <w:rPr>
      <w:rFonts w:ascii="Tahoma" w:eastAsia="Times New Roman" w:hAnsi="Tahoma" w:cs="Tahoma"/>
      <w:sz w:val="16"/>
      <w:szCs w:val="16"/>
      <w:lang w:eastAsia="ru-RU"/>
    </w:rPr>
  </w:style>
  <w:style w:type="character" w:styleId="ad">
    <w:name w:val="annotation reference"/>
    <w:basedOn w:val="a0"/>
    <w:uiPriority w:val="99"/>
    <w:semiHidden/>
    <w:unhideWhenUsed/>
    <w:rsid w:val="00111B39"/>
    <w:rPr>
      <w:sz w:val="16"/>
      <w:szCs w:val="16"/>
    </w:rPr>
  </w:style>
  <w:style w:type="paragraph" w:styleId="ae">
    <w:name w:val="annotation text"/>
    <w:basedOn w:val="a"/>
    <w:link w:val="af"/>
    <w:uiPriority w:val="99"/>
    <w:semiHidden/>
    <w:unhideWhenUsed/>
    <w:rsid w:val="00111B39"/>
    <w:rPr>
      <w:sz w:val="20"/>
      <w:szCs w:val="20"/>
    </w:rPr>
  </w:style>
  <w:style w:type="character" w:customStyle="1" w:styleId="af">
    <w:name w:val="Текст примечания Знак"/>
    <w:basedOn w:val="a0"/>
    <w:link w:val="ae"/>
    <w:uiPriority w:val="99"/>
    <w:semiHidden/>
    <w:rsid w:val="00111B39"/>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111B39"/>
    <w:rPr>
      <w:b/>
      <w:bCs/>
    </w:rPr>
  </w:style>
  <w:style w:type="character" w:customStyle="1" w:styleId="af1">
    <w:name w:val="Тема примечания Знак"/>
    <w:basedOn w:val="af"/>
    <w:link w:val="af0"/>
    <w:uiPriority w:val="99"/>
    <w:semiHidden/>
    <w:rsid w:val="00111B39"/>
    <w:rPr>
      <w:rFonts w:ascii="Times New Roman" w:eastAsia="Times New Roman" w:hAnsi="Times New Roman" w:cs="Times New Roman"/>
      <w:b/>
      <w:bCs/>
      <w:sz w:val="20"/>
      <w:szCs w:val="20"/>
      <w:lang w:eastAsia="ru-RU"/>
    </w:rPr>
  </w:style>
  <w:style w:type="character" w:styleId="af2">
    <w:name w:val="Placeholder Text"/>
    <w:basedOn w:val="a0"/>
    <w:uiPriority w:val="99"/>
    <w:semiHidden/>
    <w:rsid w:val="00111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650085">
      <w:bodyDiv w:val="1"/>
      <w:marLeft w:val="0"/>
      <w:marRight w:val="0"/>
      <w:marTop w:val="0"/>
      <w:marBottom w:val="0"/>
      <w:divBdr>
        <w:top w:val="none" w:sz="0" w:space="0" w:color="auto"/>
        <w:left w:val="none" w:sz="0" w:space="0" w:color="auto"/>
        <w:bottom w:val="none" w:sz="0" w:space="0" w:color="auto"/>
        <w:right w:val="none" w:sz="0" w:space="0" w:color="auto"/>
      </w:divBdr>
    </w:div>
    <w:div w:id="13633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a5ZyTQTF6fR82wu_l-oUjHGO0sySalTh/view?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72C1-FCB6-499B-8693-4916AED0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1658</Words>
  <Characters>9456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2023-08-23T01:50:00Z</dcterms:created>
  <dcterms:modified xsi:type="dcterms:W3CDTF">2023-08-24T01:08:00Z</dcterms:modified>
</cp:coreProperties>
</file>